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5BB" w:rsidRPr="006805BB" w:rsidRDefault="006805BB" w:rsidP="006805BB">
      <w:pPr>
        <w:tabs>
          <w:tab w:val="left" w:pos="2835"/>
        </w:tabs>
        <w:suppressAutoHyphens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805BB" w:rsidRPr="006805BB" w:rsidRDefault="006805BB" w:rsidP="006805BB">
      <w:pPr>
        <w:tabs>
          <w:tab w:val="left" w:pos="11199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«</w:t>
      </w:r>
      <w:r w:rsidRPr="006805B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УТВЕРЖДАЮ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»</w:t>
      </w:r>
    </w:p>
    <w:p w:rsidR="006805BB" w:rsidRPr="006805BB" w:rsidRDefault="006805BB" w:rsidP="006805BB">
      <w:pPr>
        <w:tabs>
          <w:tab w:val="left" w:pos="11199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</w:t>
      </w: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Глава администрации</w:t>
      </w: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</w:t>
      </w: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</w:t>
      </w:r>
      <w:proofErr w:type="spellStart"/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Кичкинского</w:t>
      </w:r>
      <w:proofErr w:type="spellEnd"/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сельского поселения</w:t>
      </w: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__________ Е.В.Алёшкина</w:t>
      </w: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</w:tabs>
        <w:suppressAutoHyphens/>
        <w:spacing w:after="0" w:line="216" w:lineRule="auto"/>
        <w:ind w:left="9356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                                                              </w:t>
      </w:r>
      <w:r w:rsidR="00E6180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</w:t>
      </w: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« </w:t>
      </w:r>
      <w:r w:rsidR="00E6180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28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»</w:t>
      </w:r>
      <w:r w:rsidR="00E61809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декабря</w:t>
      </w:r>
      <w:r w:rsidRPr="006805BB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2020 г.</w:t>
      </w:r>
    </w:p>
    <w:p w:rsidR="006805BB" w:rsidRPr="006805BB" w:rsidRDefault="006805BB" w:rsidP="006805BB">
      <w:pPr>
        <w:tabs>
          <w:tab w:val="left" w:pos="11199"/>
          <w:tab w:val="left" w:pos="14884"/>
        </w:tabs>
        <w:suppressAutoHyphens/>
        <w:spacing w:after="0" w:line="240" w:lineRule="auto"/>
        <w:ind w:left="14175" w:firstLine="284"/>
        <w:jc w:val="center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  <w:tab w:val="left" w:pos="15168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  <w:tab w:val="left" w:pos="15168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6805BB" w:rsidRPr="006805BB" w:rsidRDefault="006805BB" w:rsidP="006805BB">
      <w:pPr>
        <w:tabs>
          <w:tab w:val="left" w:pos="11199"/>
          <w:tab w:val="left" w:pos="15168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tabs>
          <w:tab w:val="left" w:pos="11199"/>
        </w:tabs>
        <w:suppressAutoHyphens/>
        <w:spacing w:after="0" w:line="240" w:lineRule="auto"/>
        <w:ind w:left="14175"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tabs>
          <w:tab w:val="left" w:pos="11199"/>
        </w:tabs>
        <w:suppressAutoHyphens/>
        <w:spacing w:after="0" w:line="240" w:lineRule="auto"/>
        <w:ind w:left="11907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vertAlign w:val="superscript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МУНИЦИПАЛЬНОЕ ЗАДАНИЕ </w:t>
      </w:r>
    </w:p>
    <w:p w:rsidR="006805BB" w:rsidRPr="006805BB" w:rsidRDefault="008575B3" w:rsidP="006805BB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на 2021 год и плановый период 2022</w:t>
      </w:r>
      <w:r w:rsidR="006805BB"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и</w:t>
      </w: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2023</w:t>
      </w:r>
      <w:r w:rsidR="006805BB"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годов</w:t>
      </w:r>
    </w:p>
    <w:p w:rsidR="006805BB" w:rsidRPr="006805BB" w:rsidRDefault="00E61809" w:rsidP="006805BB">
      <w:pPr>
        <w:tabs>
          <w:tab w:val="right" w:pos="2698"/>
        </w:tabs>
        <w:suppressAutoHyphens/>
        <w:spacing w:after="0" w:line="240" w:lineRule="auto"/>
        <w:ind w:left="140"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от « 28 » декабря 2020</w:t>
      </w:r>
      <w:r w:rsidR="006805BB"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г.</w:t>
      </w:r>
    </w:p>
    <w:p w:rsidR="006805BB" w:rsidRPr="006805BB" w:rsidRDefault="001D309E" w:rsidP="006805BB">
      <w:pPr>
        <w:tabs>
          <w:tab w:val="right" w:pos="2698"/>
        </w:tabs>
        <w:suppressAutoHyphens/>
        <w:spacing w:after="0" w:line="240" w:lineRule="auto"/>
        <w:ind w:left="140"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1D309E">
        <w:rPr>
          <w:rFonts w:ascii="Times New Roman" w:eastAsia="Times New Roman" w:hAnsi="Times New Roman" w:cs="Times New Roman"/>
          <w:b/>
          <w:bCs/>
          <w:noProof/>
          <w:kern w:val="2"/>
          <w:sz w:val="28"/>
          <w:szCs w:val="28"/>
          <w:lang w:eastAsia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39" type="#_x0000_t202" style="position:absolute;left:0;text-align:left;margin-left:924.35pt;margin-top:11.8pt;width:148.75pt;height:243.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" stroked="f">
            <v:textbox>
              <w:txbxContent>
                <w:tbl>
                  <w:tblPr>
                    <w:tblW w:w="30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1529"/>
                    <w:gridCol w:w="1503"/>
                  </w:tblGrid>
                  <w:tr w:rsidR="00164B71" w:rsidRPr="008A4AA1" w:rsidTr="00164B71">
                    <w:trPr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164B71" w:rsidRPr="006805BB" w:rsidRDefault="00164B71" w:rsidP="006805B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164B71" w:rsidRPr="006805BB" w:rsidRDefault="00164B71" w:rsidP="006805BB">
                        <w:pPr>
                          <w:spacing w:after="0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Коды</w:t>
                        </w:r>
                      </w:p>
                    </w:tc>
                  </w:tr>
                  <w:tr w:rsidR="00164B71" w:rsidRPr="008A4AA1" w:rsidTr="00164B71">
                    <w:trPr>
                      <w:trHeight w:val="34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164B71" w:rsidP="006805BB">
                        <w:pPr>
                          <w:spacing w:after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0506001</w:t>
                        </w:r>
                      </w:p>
                    </w:tc>
                  </w:tr>
                  <w:tr w:rsidR="00164B71" w:rsidRPr="008A4AA1" w:rsidTr="00164B7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Дата начала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E61809" w:rsidP="006805B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28.12.2020г.</w:t>
                        </w:r>
                      </w:p>
                    </w:tc>
                  </w:tr>
                  <w:tr w:rsidR="00164B71" w:rsidRPr="008A4AA1" w:rsidTr="00164B71">
                    <w:trPr>
                      <w:trHeight w:val="383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Дата окончания действия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164B71" w:rsidP="006805BB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64B71" w:rsidRPr="008A4AA1" w:rsidTr="00164B71">
                    <w:trPr>
                      <w:trHeight w:val="565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Код 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164B71" w:rsidP="006805BB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603Х6293</w:t>
                        </w:r>
                      </w:p>
                    </w:tc>
                  </w:tr>
                  <w:tr w:rsidR="00164B71" w:rsidRPr="008A4AA1" w:rsidTr="00164B71">
                    <w:trPr>
                      <w:trHeight w:val="179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164B71" w:rsidP="006805BB">
                        <w:pPr>
                          <w:spacing w:after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91.01</w:t>
                        </w:r>
                      </w:p>
                    </w:tc>
                  </w:tr>
                  <w:tr w:rsidR="00164B71" w:rsidRPr="008A4AA1" w:rsidTr="00164B71">
                    <w:trPr>
                      <w:trHeight w:val="201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575B3" w:rsidRDefault="00164B71" w:rsidP="008575B3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8575B3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90.04.3</w:t>
                        </w:r>
                      </w:p>
                    </w:tc>
                  </w:tr>
                  <w:tr w:rsidR="00164B71" w:rsidRPr="008A4AA1" w:rsidTr="00164B71">
                    <w:trPr>
                      <w:trHeight w:val="56"/>
                    </w:trPr>
                    <w:tc>
                      <w:tcPr>
                        <w:tcW w:w="152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164B71" w:rsidRPr="006805BB" w:rsidRDefault="00164B71" w:rsidP="006805BB">
                        <w:pPr>
                          <w:spacing w:after="0"/>
                          <w:ind w:left="-142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 w:rsidRPr="006805BB">
                          <w:rPr>
                            <w:rFonts w:ascii="Times New Roman" w:hAnsi="Times New Roman" w:cs="Times New Roman"/>
                          </w:rPr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A4AA1" w:rsidRDefault="00164B71" w:rsidP="006805BB">
                        <w:pPr>
                          <w:spacing w:after="0"/>
                          <w:jc w:val="center"/>
                        </w:pPr>
                      </w:p>
                    </w:tc>
                  </w:tr>
                  <w:tr w:rsidR="00164B71" w:rsidRPr="008A4AA1" w:rsidTr="00164B71">
                    <w:trPr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4B71" w:rsidRPr="008A4AA1" w:rsidRDefault="00164B71" w:rsidP="006805BB">
                        <w:pPr>
                          <w:spacing w:after="0"/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164B71" w:rsidRPr="008A4AA1" w:rsidRDefault="00164B71" w:rsidP="00164B71">
                        <w:pPr>
                          <w:jc w:val="center"/>
                        </w:pPr>
                      </w:p>
                    </w:tc>
                  </w:tr>
                </w:tbl>
                <w:p w:rsidR="00164B71" w:rsidRPr="004555ED" w:rsidRDefault="00164B71" w:rsidP="006805BB"/>
              </w:txbxContent>
            </v:textbox>
          </v:shape>
        </w:pict>
      </w:r>
    </w:p>
    <w:p w:rsidR="006805BB" w:rsidRPr="006805BB" w:rsidRDefault="006805BB" w:rsidP="006805BB">
      <w:pPr>
        <w:tabs>
          <w:tab w:val="right" w:pos="2698"/>
        </w:tabs>
        <w:suppressAutoHyphens/>
        <w:spacing w:after="0" w:line="240" w:lineRule="auto"/>
        <w:ind w:left="140" w:firstLine="709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tabs>
          <w:tab w:val="right" w:pos="2698"/>
        </w:tabs>
        <w:suppressAutoHyphens/>
        <w:spacing w:after="0" w:line="240" w:lineRule="auto"/>
        <w:ind w:left="1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8575B3">
      <w:pPr>
        <w:suppressAutoHyphen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Наименование муниципального учреждения</w:t>
      </w:r>
    </w:p>
    <w:p w:rsidR="008575B3" w:rsidRPr="008575B3" w:rsidRDefault="008575B3" w:rsidP="008575B3">
      <w:pPr>
        <w:suppressAutoHyphens/>
        <w:spacing w:after="0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          </w:t>
      </w:r>
      <w:proofErr w:type="spellStart"/>
      <w:r w:rsidR="006805BB"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Кичкинского</w:t>
      </w:r>
      <w:proofErr w:type="spellEnd"/>
      <w:r w:rsidR="006805BB"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сельского поселения (о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бособленного подразделения):</w:t>
      </w:r>
      <w:r w:rsidRPr="008575B3">
        <w:rPr>
          <w:rFonts w:ascii="Times New Roman" w:eastAsia="Times New Roman" w:hAnsi="Times New Roman" w:cs="Times New Roman"/>
          <w:bCs/>
          <w:kern w:val="2"/>
          <w:sz w:val="24"/>
          <w:szCs w:val="24"/>
          <w:u w:val="single"/>
          <w:shd w:val="clear" w:color="auto" w:fill="FFFFFF"/>
          <w:lang w:eastAsia="ar-SA"/>
        </w:rPr>
        <w:t xml:space="preserve"> </w:t>
      </w:r>
      <w:r w:rsidRPr="008575B3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 xml:space="preserve">Муниципальное бюджетное учреждение </w:t>
      </w:r>
    </w:p>
    <w:p w:rsidR="008575B3" w:rsidRPr="008575B3" w:rsidRDefault="008575B3" w:rsidP="008575B3">
      <w:pPr>
        <w:suppressAutoHyphens/>
        <w:spacing w:after="0"/>
        <w:ind w:left="709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 xml:space="preserve"> </w:t>
      </w:r>
      <w:r w:rsidRPr="008575B3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>культуры «</w:t>
      </w:r>
      <w:proofErr w:type="spellStart"/>
      <w:r w:rsidRPr="008575B3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>Кичкинский</w:t>
      </w:r>
      <w:proofErr w:type="spellEnd"/>
      <w:r w:rsidRPr="008575B3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 xml:space="preserve"> сельский Дом культуры».</w:t>
      </w:r>
    </w:p>
    <w:p w:rsidR="008575B3" w:rsidRDefault="008575B3" w:rsidP="008575B3">
      <w:pPr>
        <w:suppressAutoHyphens/>
        <w:spacing w:after="0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6805BB" w:rsidRPr="006805BB" w:rsidRDefault="008575B3" w:rsidP="008575B3">
      <w:pPr>
        <w:suppressAutoHyphen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6805BB" w:rsidRPr="006805BB" w:rsidRDefault="006805BB" w:rsidP="008575B3">
      <w:pPr>
        <w:suppressAutoHyphens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8575B3">
      <w:pPr>
        <w:suppressAutoHyphen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8575B3">
      <w:pPr>
        <w:suppressAutoHyphens/>
        <w:spacing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Виды деятельности муниципального учреждения </w:t>
      </w:r>
    </w:p>
    <w:p w:rsidR="008575B3" w:rsidRPr="008575B3" w:rsidRDefault="006805BB" w:rsidP="008575B3">
      <w:pPr>
        <w:suppressAutoHyphens/>
        <w:spacing w:after="0"/>
        <w:ind w:left="709"/>
        <w:outlineLvl w:val="3"/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</w:pPr>
      <w:proofErr w:type="spellStart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Кичкинского</w:t>
      </w:r>
      <w:proofErr w:type="spellEnd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сельского поселения (обособленного</w:t>
      </w:r>
      <w:r w:rsid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подразделения)</w:t>
      </w:r>
      <w:proofErr w:type="gramStart"/>
      <w:r w:rsid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8575B3" w:rsidRP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:</w:t>
      </w:r>
      <w:proofErr w:type="gramEnd"/>
      <w:r w:rsidR="008575B3" w:rsidRP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 </w:t>
      </w:r>
      <w:r w:rsidR="008575B3" w:rsidRPr="008575B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07.Культура, кинематография,</w:t>
      </w:r>
    </w:p>
    <w:p w:rsidR="008575B3" w:rsidRPr="008575B3" w:rsidRDefault="008575B3" w:rsidP="008575B3">
      <w:pPr>
        <w:suppressAutoHyphens/>
        <w:spacing w:after="0"/>
        <w:ind w:left="709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u w:val="single"/>
          <w:shd w:val="clear" w:color="auto" w:fill="FFFFFF"/>
          <w:lang w:eastAsia="ar-SA"/>
        </w:rPr>
      </w:pPr>
      <w:r w:rsidRPr="008575B3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 xml:space="preserve"> архивное дело.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widowControl w:val="0"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pageBreakBefore/>
        <w:widowControl w:val="0"/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>Часть 1. Сведения об оказываемых муниципальных услугах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6805BB" w:rsidRPr="006805BB" w:rsidRDefault="001D309E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ar-SA"/>
        </w:rPr>
        <w:pict>
          <v:shape id="Поле 15" o:spid="_x0000_s1040" type="#_x0000_t202" style="position:absolute;left:0;text-align:left;margin-left:861.9pt;margin-top:9.4pt;width:220.8pt;height:120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943"/>
                    <w:gridCol w:w="1276"/>
                  </w:tblGrid>
                  <w:tr w:rsidR="00164B71" w:rsidRPr="009D7718" w:rsidTr="00164B71">
                    <w:trPr>
                      <w:trHeight w:val="1815"/>
                    </w:trPr>
                    <w:tc>
                      <w:tcPr>
                        <w:tcW w:w="29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4B71" w:rsidRPr="006805BB" w:rsidRDefault="00164B71" w:rsidP="00164B7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6805B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>Код</w:t>
                        </w:r>
                      </w:p>
                      <w:p w:rsidR="00164B71" w:rsidRPr="006805BB" w:rsidRDefault="00164B71" w:rsidP="00164B71">
                        <w:pPr>
                          <w:pStyle w:val="41"/>
                          <w:suppressAutoHyphens/>
                          <w:spacing w:before="0"/>
                          <w:ind w:right="34"/>
                          <w:jc w:val="right"/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</w:pPr>
                        <w:r w:rsidRPr="006805B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по общероссийскому базовому перечню или </w:t>
                        </w:r>
                        <w:r w:rsidRPr="006805B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pacing w:val="-4"/>
                            <w:sz w:val="24"/>
                            <w:szCs w:val="28"/>
                          </w:rPr>
                          <w:t>региональному перечню</w:t>
                        </w:r>
                        <w:r w:rsidRPr="006805BB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000000"/>
                            <w:sz w:val="24"/>
                            <w:szCs w:val="28"/>
                          </w:rPr>
                          <w:t xml:space="preserve">   </w:t>
                        </w:r>
                      </w:p>
                      <w:p w:rsidR="00164B71" w:rsidRPr="006805BB" w:rsidRDefault="00164B71" w:rsidP="00164B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 w:right="34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64B71" w:rsidRDefault="00164B71" w:rsidP="00164B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right="34" w:firstLine="33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  <w:p w:rsidR="00164B71" w:rsidRDefault="00164B71" w:rsidP="00164B71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right="34" w:firstLine="33"/>
                          <w:jc w:val="right"/>
                          <w:rPr>
                            <w:b w:val="0"/>
                            <w:sz w:val="24"/>
                          </w:rPr>
                        </w:pPr>
                      </w:p>
                      <w:p w:rsidR="00164B71" w:rsidRPr="00470467" w:rsidRDefault="00164B71" w:rsidP="00470467">
                        <w:pP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470467">
                          <w:rPr>
                            <w:rFonts w:ascii="Times New Roman" w:hAnsi="Times New Roman" w:cs="Times New Roman"/>
                            <w:sz w:val="24"/>
                          </w:rPr>
                          <w:t>07010000100000000002103</w:t>
                        </w:r>
                      </w:p>
                    </w:tc>
                  </w:tr>
                </w:tbl>
                <w:p w:rsidR="00164B71" w:rsidRPr="009D7718" w:rsidRDefault="00164B71" w:rsidP="006805BB">
                  <w:pPr>
                    <w:ind w:right="34"/>
                  </w:pPr>
                </w:p>
              </w:txbxContent>
            </v:textbox>
          </v:shape>
        </w:pict>
      </w:r>
      <w:r w:rsid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Раздел 1.</w:t>
      </w:r>
      <w:r w:rsidR="006805BB"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1. Наименование муниципальной услуги</w:t>
      </w:r>
      <w:r w:rsid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- </w:t>
      </w: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8575B3" w:rsidRPr="00470467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>«</w:t>
      </w:r>
      <w:r w:rsidR="008575B3" w:rsidRPr="00470467">
        <w:rPr>
          <w:rFonts w:ascii="Times New Roman" w:hAnsi="Times New Roman" w:cs="Times New Roman"/>
          <w:bCs/>
          <w:sz w:val="28"/>
          <w:szCs w:val="24"/>
          <w:u w:val="single"/>
          <w:shd w:val="clear" w:color="auto" w:fill="FFFFFF"/>
        </w:rPr>
        <w:t>Организация мероприятий»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470467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2. Категории потребителей муниципальной</w:t>
      </w:r>
      <w:r w:rsidR="008575B3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услуги </w:t>
      </w:r>
      <w:r w:rsidR="008575B3" w:rsidRPr="008575B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- </w:t>
      </w:r>
      <w:r w:rsidR="008575B3" w:rsidRPr="00470467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FFFFFF"/>
        </w:rPr>
        <w:t>юридические лица, физические лица</w:t>
      </w:r>
    </w:p>
    <w:p w:rsidR="006805BB" w:rsidRPr="006805BB" w:rsidRDefault="006805BB" w:rsidP="006805BB">
      <w:pPr>
        <w:tabs>
          <w:tab w:val="left" w:pos="274"/>
        </w:tabs>
        <w:suppressAutoHyphens/>
        <w:spacing w:after="0" w:line="240" w:lineRule="auto"/>
        <w:ind w:left="40"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3. Показатели, характеризующие объем и (или) качество муниципальной услуги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3.1. Показатели, характеризующие качество муниципальной услуги </w:t>
      </w: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  <w:t>3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tbl>
      <w:tblPr>
        <w:tblW w:w="48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421"/>
        <w:gridCol w:w="1772"/>
        <w:gridCol w:w="1669"/>
        <w:gridCol w:w="1623"/>
        <w:gridCol w:w="1711"/>
        <w:gridCol w:w="1735"/>
        <w:gridCol w:w="1624"/>
        <w:gridCol w:w="1120"/>
        <w:gridCol w:w="1276"/>
        <w:gridCol w:w="1480"/>
        <w:gridCol w:w="1404"/>
        <w:gridCol w:w="1436"/>
        <w:gridCol w:w="1614"/>
        <w:gridCol w:w="1008"/>
      </w:tblGrid>
      <w:tr w:rsidR="006805BB" w:rsidRPr="006805BB" w:rsidTr="00470467">
        <w:tc>
          <w:tcPr>
            <w:tcW w:w="1421" w:type="dxa"/>
            <w:vMerge w:val="restart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Уникаль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ный номер реестро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5064" w:type="dxa"/>
            <w:gridSpan w:val="3"/>
            <w:vMerge w:val="restart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3446" w:type="dxa"/>
            <w:gridSpan w:val="2"/>
            <w:vMerge w:val="restart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зующий условия (формы) оказания муниципальной услуги</w:t>
            </w:r>
          </w:p>
        </w:tc>
        <w:tc>
          <w:tcPr>
            <w:tcW w:w="4020" w:type="dxa"/>
            <w:gridSpan w:val="3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Показатель качества </w:t>
            </w:r>
          </w:p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муниципальной услуги</w:t>
            </w:r>
          </w:p>
        </w:tc>
        <w:tc>
          <w:tcPr>
            <w:tcW w:w="4320" w:type="dxa"/>
            <w:gridSpan w:val="3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 показателя качества муниципальной услуги</w:t>
            </w:r>
          </w:p>
        </w:tc>
        <w:tc>
          <w:tcPr>
            <w:tcW w:w="2622" w:type="dxa"/>
            <w:gridSpan w:val="2"/>
            <w:vMerge w:val="restart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Допустимые (возможные) отклонения от установлен</w:t>
            </w:r>
            <w:r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softHyphen/>
              <w:t xml:space="preserve">ных показателей качества муниципальной услуги </w:t>
            </w:r>
            <w:r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vertAlign w:val="superscript"/>
                <w:lang w:eastAsia="ar-SA"/>
              </w:rPr>
              <w:t>6</w:t>
            </w:r>
          </w:p>
        </w:tc>
      </w:tr>
      <w:tr w:rsidR="006805BB" w:rsidRPr="006805BB" w:rsidTr="00470467">
        <w:trPr>
          <w:trHeight w:val="586"/>
        </w:trPr>
        <w:tc>
          <w:tcPr>
            <w:tcW w:w="1421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064" w:type="dxa"/>
            <w:gridSpan w:val="3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446" w:type="dxa"/>
            <w:gridSpan w:val="2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vMerge w:val="restart"/>
            <w:shd w:val="clear" w:color="auto" w:fill="FFFFFF"/>
            <w:noWrap/>
          </w:tcPr>
          <w:p w:rsidR="006805BB" w:rsidRPr="006805BB" w:rsidRDefault="00470467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proofErr w:type="gramStart"/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(наименование</w:t>
            </w:r>
            <w:proofErr w:type="gramEnd"/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2396" w:type="dxa"/>
            <w:gridSpan w:val="2"/>
            <w:shd w:val="clear" w:color="auto" w:fill="FFFFFF"/>
            <w:noWrap/>
          </w:tcPr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единица измерения </w:t>
            </w:r>
          </w:p>
        </w:tc>
        <w:tc>
          <w:tcPr>
            <w:tcW w:w="1480" w:type="dxa"/>
            <w:vMerge w:val="restart"/>
            <w:shd w:val="clear" w:color="auto" w:fill="FFFFFF"/>
            <w:noWrap/>
          </w:tcPr>
          <w:p w:rsidR="006805BB" w:rsidRPr="006805BB" w:rsidRDefault="00470467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год (очередной финансо</w:t>
            </w:r>
            <w:r w:rsidR="006805BB"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softHyphen/>
              <w:t>вый год)</w:t>
            </w:r>
          </w:p>
        </w:tc>
        <w:tc>
          <w:tcPr>
            <w:tcW w:w="1404" w:type="dxa"/>
            <w:vMerge w:val="restart"/>
            <w:shd w:val="clear" w:color="auto" w:fill="FFFFFF"/>
            <w:noWrap/>
          </w:tcPr>
          <w:p w:rsidR="006805BB" w:rsidRPr="006805BB" w:rsidRDefault="00470467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год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(1-й год планового периода)</w:t>
            </w:r>
          </w:p>
        </w:tc>
        <w:tc>
          <w:tcPr>
            <w:tcW w:w="1436" w:type="dxa"/>
            <w:vMerge w:val="restart"/>
            <w:shd w:val="clear" w:color="auto" w:fill="FFFFFF"/>
            <w:noWrap/>
          </w:tcPr>
          <w:p w:rsidR="006805BB" w:rsidRPr="006805BB" w:rsidRDefault="00470467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год 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(2-й год планового периода)</w:t>
            </w:r>
          </w:p>
        </w:tc>
        <w:tc>
          <w:tcPr>
            <w:tcW w:w="2622" w:type="dxa"/>
            <w:gridSpan w:val="2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470467">
        <w:trPr>
          <w:trHeight w:val="63"/>
        </w:trPr>
        <w:tc>
          <w:tcPr>
            <w:tcW w:w="1421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2" w:type="dxa"/>
            <w:shd w:val="clear" w:color="auto" w:fill="FFFFFF"/>
            <w:noWrap/>
          </w:tcPr>
          <w:p w:rsidR="006805BB" w:rsidRPr="006805BB" w:rsidRDefault="00470467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</w:t>
            </w:r>
            <w:r w:rsidR="006805BB"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669" w:type="dxa"/>
            <w:shd w:val="clear" w:color="auto" w:fill="FFFFFF"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</w:t>
            </w:r>
            <w:r w:rsidR="004704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(наименование</w:t>
            </w:r>
            <w:proofErr w:type="gramEnd"/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623" w:type="dxa"/>
            <w:shd w:val="clear" w:color="auto" w:fill="FFFFFF"/>
          </w:tcPr>
          <w:p w:rsidR="006805BB" w:rsidRPr="006805BB" w:rsidRDefault="00470467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ar-SA"/>
              </w:rPr>
            </w:pPr>
            <w:proofErr w:type="gramStart"/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(наименование</w:t>
            </w:r>
            <w:proofErr w:type="gramEnd"/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711" w:type="dxa"/>
            <w:shd w:val="clear" w:color="auto" w:fill="FFFFFF"/>
            <w:noWrap/>
          </w:tcPr>
          <w:p w:rsidR="006805BB" w:rsidRPr="006805BB" w:rsidRDefault="00470467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(наименование</w:t>
            </w:r>
            <w:proofErr w:type="gramEnd"/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735" w:type="dxa"/>
            <w:shd w:val="clear" w:color="auto" w:fill="FFFFFF"/>
          </w:tcPr>
          <w:p w:rsidR="006805BB" w:rsidRPr="006805BB" w:rsidRDefault="00470467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_________________</w:t>
            </w:r>
          </w:p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proofErr w:type="gramStart"/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(наименование</w:t>
            </w:r>
            <w:proofErr w:type="gramEnd"/>
          </w:p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624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6805BB" w:rsidRPr="006805BB" w:rsidRDefault="006805BB" w:rsidP="00470467">
            <w:pPr>
              <w:suppressAutoHyphens/>
              <w:spacing w:after="0" w:line="240" w:lineRule="auto"/>
              <w:ind w:left="-57" w:right="-57"/>
              <w:outlineLvl w:val="3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наиме</w:t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нование</w:t>
            </w:r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  <w:proofErr w:type="gramEnd"/>
          </w:p>
        </w:tc>
        <w:tc>
          <w:tcPr>
            <w:tcW w:w="1276" w:type="dxa"/>
            <w:shd w:val="clear" w:color="auto" w:fill="FFFFFF"/>
          </w:tcPr>
          <w:p w:rsidR="006805BB" w:rsidRPr="006805BB" w:rsidRDefault="006805BB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код по ОКЕИ</w:t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eastAsia="ar-SA"/>
              </w:rPr>
              <w:t>5</w:t>
            </w:r>
          </w:p>
        </w:tc>
        <w:tc>
          <w:tcPr>
            <w:tcW w:w="1480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4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6" w:type="dxa"/>
            <w:vMerge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про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центах</w:t>
            </w:r>
          </w:p>
        </w:tc>
        <w:tc>
          <w:tcPr>
            <w:tcW w:w="1008" w:type="dxa"/>
            <w:shd w:val="clear" w:color="auto" w:fill="FFFFFF"/>
          </w:tcPr>
          <w:p w:rsidR="006805BB" w:rsidRPr="006805BB" w:rsidRDefault="006805BB" w:rsidP="004704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абсолют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ных вели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чинах</w:t>
            </w:r>
          </w:p>
        </w:tc>
      </w:tr>
      <w:tr w:rsidR="006805BB" w:rsidRPr="006805BB" w:rsidTr="00470467">
        <w:tc>
          <w:tcPr>
            <w:tcW w:w="1421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72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669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23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711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735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624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20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80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404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436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614" w:type="dxa"/>
            <w:shd w:val="clear" w:color="auto" w:fill="FFFFFF"/>
            <w:noWrap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008" w:type="dxa"/>
            <w:shd w:val="clear" w:color="auto" w:fill="FFFFFF"/>
            <w:noWrap/>
          </w:tcPr>
          <w:p w:rsidR="006805BB" w:rsidRPr="006805BB" w:rsidRDefault="006805BB" w:rsidP="008563FE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470467" w:rsidRPr="006805BB" w:rsidTr="00470467">
        <w:tc>
          <w:tcPr>
            <w:tcW w:w="1421" w:type="dxa"/>
            <w:vMerge w:val="restart"/>
            <w:shd w:val="clear" w:color="auto" w:fill="FFFFFF"/>
            <w:noWrap/>
          </w:tcPr>
          <w:p w:rsidR="00470467" w:rsidRPr="006805BB" w:rsidRDefault="00470467" w:rsidP="00470467">
            <w:pPr>
              <w:suppressAutoHyphens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772" w:type="dxa"/>
            <w:vMerge w:val="restart"/>
            <w:shd w:val="clear" w:color="auto" w:fill="FFFFFF"/>
            <w:noWrap/>
          </w:tcPr>
          <w:p w:rsidR="00470467" w:rsidRPr="00470467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 xml:space="preserve">народные гуляния, праздники, торжественные </w:t>
            </w:r>
            <w:proofErr w:type="spellStart"/>
            <w:proofErr w:type="gramStart"/>
            <w:r w:rsidRPr="00470467">
              <w:rPr>
                <w:rFonts w:ascii="Times New Roman" w:hAnsi="Times New Roman" w:cs="Times New Roman"/>
                <w:bCs/>
                <w:sz w:val="28"/>
              </w:rPr>
              <w:t>меро-приятия</w:t>
            </w:r>
            <w:proofErr w:type="spellEnd"/>
            <w:proofErr w:type="gramEnd"/>
            <w:r w:rsidRPr="00470467">
              <w:rPr>
                <w:rFonts w:ascii="Times New Roman" w:hAnsi="Times New Roman" w:cs="Times New Roman"/>
                <w:bCs/>
                <w:sz w:val="28"/>
              </w:rPr>
              <w:t>, памятные даты</w:t>
            </w:r>
          </w:p>
        </w:tc>
        <w:tc>
          <w:tcPr>
            <w:tcW w:w="1669" w:type="dxa"/>
            <w:vMerge w:val="restart"/>
            <w:shd w:val="clear" w:color="auto" w:fill="FFFFFF"/>
            <w:noWrap/>
          </w:tcPr>
          <w:p w:rsidR="00470467" w:rsidRPr="00470467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 xml:space="preserve">по месту </w:t>
            </w:r>
            <w:proofErr w:type="spellStart"/>
            <w:proofErr w:type="gramStart"/>
            <w:r w:rsidRPr="00470467">
              <w:rPr>
                <w:rFonts w:ascii="Times New Roman" w:hAnsi="Times New Roman" w:cs="Times New Roman"/>
                <w:bCs/>
                <w:sz w:val="28"/>
              </w:rPr>
              <w:t>расположе-ния</w:t>
            </w:r>
            <w:proofErr w:type="spellEnd"/>
            <w:proofErr w:type="gramEnd"/>
            <w:r w:rsidRPr="00470467">
              <w:rPr>
                <w:rFonts w:ascii="Times New Roman" w:hAnsi="Times New Roman" w:cs="Times New Roman"/>
                <w:bCs/>
                <w:sz w:val="28"/>
              </w:rPr>
              <w:t xml:space="preserve"> организации</w:t>
            </w:r>
          </w:p>
        </w:tc>
        <w:tc>
          <w:tcPr>
            <w:tcW w:w="1623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470467" w:rsidRPr="006805BB" w:rsidTr="00470467">
        <w:tc>
          <w:tcPr>
            <w:tcW w:w="1421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2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3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shd w:val="clear" w:color="auto" w:fill="FFFFFF"/>
            <w:noWrap/>
          </w:tcPr>
          <w:p w:rsidR="00470467" w:rsidRPr="00470467" w:rsidRDefault="00470467" w:rsidP="00470467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hAnsi="Times New Roman" w:cs="Times New Roman"/>
                <w:bCs/>
                <w:sz w:val="28"/>
              </w:rPr>
              <w:t>Удельный вес населения, посетившего мероприятия</w:t>
            </w:r>
          </w:p>
        </w:tc>
        <w:tc>
          <w:tcPr>
            <w:tcW w:w="1120" w:type="dxa"/>
            <w:shd w:val="clear" w:color="auto" w:fill="FFFFFF"/>
            <w:noWrap/>
          </w:tcPr>
          <w:p w:rsidR="00470467" w:rsidRPr="00470467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процент</w:t>
            </w:r>
          </w:p>
        </w:tc>
        <w:tc>
          <w:tcPr>
            <w:tcW w:w="1276" w:type="dxa"/>
            <w:shd w:val="clear" w:color="auto" w:fill="FFFFFF"/>
            <w:noWrap/>
          </w:tcPr>
          <w:p w:rsidR="00470467" w:rsidRPr="00470467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470467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744</w:t>
            </w:r>
          </w:p>
        </w:tc>
        <w:tc>
          <w:tcPr>
            <w:tcW w:w="1480" w:type="dxa"/>
            <w:shd w:val="clear" w:color="auto" w:fill="FFFFFF"/>
            <w:noWrap/>
          </w:tcPr>
          <w:p w:rsidR="00470467" w:rsidRPr="006805BB" w:rsidRDefault="00F12252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1225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994</w:t>
            </w:r>
          </w:p>
        </w:tc>
        <w:tc>
          <w:tcPr>
            <w:tcW w:w="1404" w:type="dxa"/>
            <w:shd w:val="clear" w:color="auto" w:fill="FFFFFF"/>
            <w:noWrap/>
          </w:tcPr>
          <w:p w:rsidR="00470467" w:rsidRPr="006805BB" w:rsidRDefault="00F12252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1225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995</w:t>
            </w:r>
          </w:p>
        </w:tc>
        <w:tc>
          <w:tcPr>
            <w:tcW w:w="1436" w:type="dxa"/>
            <w:shd w:val="clear" w:color="auto" w:fill="FFFFFF"/>
            <w:noWrap/>
          </w:tcPr>
          <w:p w:rsidR="00470467" w:rsidRPr="006805BB" w:rsidRDefault="00F12252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F12252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996</w:t>
            </w:r>
          </w:p>
        </w:tc>
        <w:tc>
          <w:tcPr>
            <w:tcW w:w="161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470467" w:rsidRPr="006805BB" w:rsidTr="00470467">
        <w:tc>
          <w:tcPr>
            <w:tcW w:w="1421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2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3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 w:val="restart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shd w:val="clear" w:color="auto" w:fill="FFFFFF"/>
            <w:noWrap/>
          </w:tcPr>
          <w:p w:rsidR="00470467" w:rsidRPr="00DA4893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470467" w:rsidRPr="00DA4893" w:rsidRDefault="00470467" w:rsidP="00164B71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  <w:tr w:rsidR="00470467" w:rsidRPr="006805BB" w:rsidTr="00470467">
        <w:tc>
          <w:tcPr>
            <w:tcW w:w="1421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72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69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3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11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735" w:type="dxa"/>
            <w:vMerge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2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20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80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36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14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8" w:type="dxa"/>
            <w:shd w:val="clear" w:color="auto" w:fill="FFFFFF"/>
            <w:noWrap/>
          </w:tcPr>
          <w:p w:rsidR="00470467" w:rsidRPr="006805BB" w:rsidRDefault="00470467" w:rsidP="006805BB">
            <w:pPr>
              <w:suppressAutoHyphens/>
              <w:spacing w:after="0" w:line="240" w:lineRule="auto"/>
              <w:ind w:firstLine="709"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D00991" w:rsidRDefault="00D00991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>3.2. Показатели, характеризующие объем муниципальной услуги</w:t>
      </w: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050"/>
        <w:gridCol w:w="1387"/>
        <w:gridCol w:w="1365"/>
        <w:gridCol w:w="1408"/>
        <w:gridCol w:w="1553"/>
        <w:gridCol w:w="1513"/>
        <w:gridCol w:w="1444"/>
        <w:gridCol w:w="1228"/>
        <w:gridCol w:w="1039"/>
        <w:gridCol w:w="1278"/>
        <w:gridCol w:w="1138"/>
        <w:gridCol w:w="1284"/>
        <w:gridCol w:w="1278"/>
        <w:gridCol w:w="1135"/>
        <w:gridCol w:w="1138"/>
        <w:gridCol w:w="1088"/>
        <w:gridCol w:w="1283"/>
      </w:tblGrid>
      <w:tr w:rsidR="006805BB" w:rsidRPr="006805BB" w:rsidTr="00D00991">
        <w:trPr>
          <w:trHeight w:val="1254"/>
        </w:trPr>
        <w:tc>
          <w:tcPr>
            <w:tcW w:w="1050" w:type="dxa"/>
            <w:vMerge w:val="restart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10"/>
                <w:kern w:val="2"/>
                <w:sz w:val="28"/>
                <w:szCs w:val="28"/>
                <w:lang w:eastAsia="ar-SA"/>
              </w:rPr>
              <w:t>Уникаль-</w:t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ный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но</w:t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мер реестро</w:t>
            </w:r>
            <w:r w:rsidRPr="006805BB">
              <w:rPr>
                <w:rFonts w:ascii="Times New Roman" w:eastAsia="Times New Roman" w:hAnsi="Times New Roman" w:cs="Times New Roman"/>
                <w:bCs/>
                <w:spacing w:val="-6"/>
                <w:kern w:val="2"/>
                <w:sz w:val="28"/>
                <w:szCs w:val="28"/>
                <w:lang w:eastAsia="ar-SA"/>
              </w:rPr>
              <w:softHyphen/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вой записи</w:t>
            </w:r>
          </w:p>
        </w:tc>
        <w:tc>
          <w:tcPr>
            <w:tcW w:w="4160" w:type="dxa"/>
            <w:gridSpan w:val="3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муниципальной услуги</w:t>
            </w:r>
          </w:p>
        </w:tc>
        <w:tc>
          <w:tcPr>
            <w:tcW w:w="3066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зующий условия (формы) оказания муниципальной услуги</w:t>
            </w:r>
          </w:p>
        </w:tc>
        <w:tc>
          <w:tcPr>
            <w:tcW w:w="3711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объема муниципальной услуги</w:t>
            </w:r>
          </w:p>
        </w:tc>
        <w:tc>
          <w:tcPr>
            <w:tcW w:w="3700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 показателя объема муниципальной услуги</w:t>
            </w:r>
          </w:p>
        </w:tc>
        <w:tc>
          <w:tcPr>
            <w:tcW w:w="3551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Размер платы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(цена, тариф)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  <w:t>7</w:t>
            </w:r>
          </w:p>
        </w:tc>
        <w:tc>
          <w:tcPr>
            <w:tcW w:w="2371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Допустимые (воз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можные) отклоне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ния от установлен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ных показателей объема муниципальной услуги</w:t>
            </w:r>
            <w:hyperlink w:anchor="P910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</w:tr>
      <w:tr w:rsidR="006805BB" w:rsidRPr="006805BB" w:rsidTr="00D00991">
        <w:trPr>
          <w:trHeight w:val="423"/>
        </w:trPr>
        <w:tc>
          <w:tcPr>
            <w:tcW w:w="1050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160" w:type="dxa"/>
            <w:gridSpan w:val="3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66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  <w:vMerge w:val="restart"/>
          </w:tcPr>
          <w:p w:rsidR="006805BB" w:rsidRPr="006805BB" w:rsidRDefault="006805BB" w:rsidP="00D00991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2267" w:type="dxa"/>
            <w:gridSpan w:val="2"/>
            <w:vMerge w:val="restart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278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год (очеред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ной фи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нансовый год)</w:t>
            </w:r>
          </w:p>
        </w:tc>
        <w:tc>
          <w:tcPr>
            <w:tcW w:w="1138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год (1-й год планово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го пе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риода)</w:t>
            </w:r>
          </w:p>
        </w:tc>
        <w:tc>
          <w:tcPr>
            <w:tcW w:w="1284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год (2-й год планового периода)</w:t>
            </w:r>
          </w:p>
        </w:tc>
        <w:tc>
          <w:tcPr>
            <w:tcW w:w="1278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год (очеред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ной фи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нансовый год)</w:t>
            </w:r>
          </w:p>
        </w:tc>
        <w:tc>
          <w:tcPr>
            <w:tcW w:w="1135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год (1-й год плано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вого периода)</w:t>
            </w:r>
          </w:p>
        </w:tc>
        <w:tc>
          <w:tcPr>
            <w:tcW w:w="1138" w:type="dxa"/>
            <w:vMerge w:val="restart"/>
          </w:tcPr>
          <w:p w:rsidR="006805BB" w:rsidRPr="006805BB" w:rsidRDefault="00D00991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 год (2-й год плано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softHyphen/>
              <w:t>вого периода)</w:t>
            </w:r>
          </w:p>
        </w:tc>
        <w:tc>
          <w:tcPr>
            <w:tcW w:w="2371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D00991">
        <w:trPr>
          <w:trHeight w:val="423"/>
        </w:trPr>
        <w:tc>
          <w:tcPr>
            <w:tcW w:w="1050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 w:val="restart"/>
          </w:tcPr>
          <w:p w:rsidR="006805BB" w:rsidRPr="006805BB" w:rsidRDefault="006805BB" w:rsidP="00D00991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365" w:type="dxa"/>
            <w:vMerge w:val="restart"/>
          </w:tcPr>
          <w:p w:rsidR="00A70A45" w:rsidRDefault="006805BB" w:rsidP="00D00991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</w:p>
          <w:p w:rsidR="006805BB" w:rsidRPr="006805BB" w:rsidRDefault="006805BB" w:rsidP="00A70A45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408" w:type="dxa"/>
            <w:vMerge w:val="restart"/>
          </w:tcPr>
          <w:p w:rsidR="006805BB" w:rsidRPr="006805BB" w:rsidRDefault="006805BB" w:rsidP="00D00991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53" w:type="dxa"/>
            <w:vMerge w:val="restart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13" w:type="dxa"/>
            <w:vMerge w:val="restart"/>
          </w:tcPr>
          <w:p w:rsidR="00A70A45" w:rsidRDefault="006805BB" w:rsidP="00D00991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</w:t>
            </w:r>
          </w:p>
          <w:p w:rsidR="006805BB" w:rsidRPr="006805BB" w:rsidRDefault="006805BB" w:rsidP="00A70A45">
            <w:pPr>
              <w:suppressAutoHyphens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44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267" w:type="dxa"/>
            <w:gridSpan w:val="2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84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71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D00991">
        <w:trPr>
          <w:trHeight w:val="423"/>
        </w:trPr>
        <w:tc>
          <w:tcPr>
            <w:tcW w:w="1050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28" w:type="dxa"/>
            <w:vMerge w:val="restart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r w:rsidRPr="006805BB">
              <w:rPr>
                <w:rFonts w:ascii="Times New Roman" w:eastAsia="Times New Roman" w:hAnsi="Times New Roman" w:cs="Times New Roman"/>
                <w:spacing w:val="-14"/>
                <w:kern w:val="2"/>
                <w:sz w:val="28"/>
                <w:szCs w:val="28"/>
                <w:lang w:eastAsia="ar-SA"/>
              </w:rPr>
              <w:t>наимено-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вание</w:t>
            </w:r>
            <w:proofErr w:type="spellEnd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  <w:t>4</w:t>
            </w:r>
          </w:p>
        </w:tc>
        <w:tc>
          <w:tcPr>
            <w:tcW w:w="1039" w:type="dxa"/>
            <w:vMerge w:val="restart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4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  <w:t>5</w:t>
            </w: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84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371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D00991">
        <w:trPr>
          <w:trHeight w:val="1647"/>
        </w:trPr>
        <w:tc>
          <w:tcPr>
            <w:tcW w:w="1050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6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0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28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</w:pPr>
          </w:p>
        </w:tc>
        <w:tc>
          <w:tcPr>
            <w:tcW w:w="103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val="en-US" w:eastAsia="ar-SA"/>
              </w:rPr>
            </w:pP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8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8" w:type="dxa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про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центах</w:t>
            </w:r>
          </w:p>
        </w:tc>
        <w:tc>
          <w:tcPr>
            <w:tcW w:w="1283" w:type="dxa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абсо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 xml:space="preserve">лютных </w:t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величинах</w:t>
            </w:r>
          </w:p>
        </w:tc>
      </w:tr>
      <w:tr w:rsidR="006805BB" w:rsidRPr="006805BB" w:rsidTr="00D00991">
        <w:trPr>
          <w:trHeight w:val="189"/>
        </w:trPr>
        <w:tc>
          <w:tcPr>
            <w:tcW w:w="1050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38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36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40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53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13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44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2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3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27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13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28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27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13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13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88" w:type="dxa"/>
          </w:tcPr>
          <w:p w:rsidR="006805BB" w:rsidRPr="006805BB" w:rsidRDefault="006805BB" w:rsidP="00D00991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83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</w:tr>
      <w:tr w:rsidR="00D00991" w:rsidRPr="006805BB" w:rsidTr="00D00991">
        <w:trPr>
          <w:trHeight w:val="189"/>
        </w:trPr>
        <w:tc>
          <w:tcPr>
            <w:tcW w:w="1050" w:type="dxa"/>
            <w:vMerge w:val="restart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0991">
              <w:rPr>
                <w:rFonts w:ascii="Times New Roman" w:hAnsi="Times New Roman" w:cs="Times New Roman"/>
                <w:sz w:val="28"/>
                <w:szCs w:val="28"/>
              </w:rPr>
              <w:t>07010000100000000002103</w:t>
            </w:r>
          </w:p>
        </w:tc>
        <w:tc>
          <w:tcPr>
            <w:tcW w:w="1387" w:type="dxa"/>
            <w:vMerge w:val="restart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народные гуляния, праздник</w:t>
            </w:r>
            <w:r w:rsidRPr="00D009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торжественные </w:t>
            </w:r>
            <w:proofErr w:type="spellStart"/>
            <w:proofErr w:type="gramStart"/>
            <w:r w:rsidRPr="00D00991">
              <w:rPr>
                <w:rFonts w:ascii="Times New Roman" w:hAnsi="Times New Roman" w:cs="Times New Roman"/>
                <w:bCs/>
                <w:sz w:val="28"/>
                <w:szCs w:val="28"/>
              </w:rPr>
              <w:t>меро-приятия</w:t>
            </w:r>
            <w:proofErr w:type="spellEnd"/>
            <w:proofErr w:type="gramEnd"/>
            <w:r w:rsidRPr="00D00991">
              <w:rPr>
                <w:rFonts w:ascii="Times New Roman" w:hAnsi="Times New Roman" w:cs="Times New Roman"/>
                <w:bCs/>
                <w:sz w:val="28"/>
                <w:szCs w:val="28"/>
              </w:rPr>
              <w:t>, памятные даты</w:t>
            </w:r>
          </w:p>
        </w:tc>
        <w:tc>
          <w:tcPr>
            <w:tcW w:w="1365" w:type="dxa"/>
            <w:vMerge w:val="restart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D00991">
              <w:rPr>
                <w:rFonts w:ascii="Times New Roman" w:hAnsi="Times New Roman" w:cs="Times New Roman"/>
                <w:bCs/>
                <w:sz w:val="28"/>
                <w:szCs w:val="28"/>
              </w:rPr>
              <w:t>по месту расположения организации</w:t>
            </w:r>
          </w:p>
        </w:tc>
        <w:tc>
          <w:tcPr>
            <w:tcW w:w="1408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2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39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4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3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3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0991" w:rsidRPr="006805BB" w:rsidTr="00D00991">
        <w:trPr>
          <w:trHeight w:val="189"/>
        </w:trPr>
        <w:tc>
          <w:tcPr>
            <w:tcW w:w="1050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5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8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</w:tcPr>
          <w:p w:rsidR="00D00991" w:rsidRPr="00D00991" w:rsidRDefault="00D00991" w:rsidP="00164B71">
            <w:pPr>
              <w:pStyle w:val="4"/>
              <w:rPr>
                <w:b w:val="0"/>
                <w:sz w:val="28"/>
                <w:szCs w:val="24"/>
              </w:rPr>
            </w:pPr>
            <w:r w:rsidRPr="00D00991">
              <w:rPr>
                <w:b w:val="0"/>
                <w:sz w:val="28"/>
                <w:szCs w:val="24"/>
              </w:rPr>
              <w:t xml:space="preserve">количество участников </w:t>
            </w:r>
            <w:proofErr w:type="spellStart"/>
            <w:proofErr w:type="gramStart"/>
            <w:r w:rsidRPr="00D00991">
              <w:rPr>
                <w:b w:val="0"/>
                <w:sz w:val="28"/>
                <w:szCs w:val="24"/>
              </w:rPr>
              <w:t>мероприя-тий</w:t>
            </w:r>
            <w:proofErr w:type="spellEnd"/>
            <w:proofErr w:type="gramEnd"/>
          </w:p>
        </w:tc>
        <w:tc>
          <w:tcPr>
            <w:tcW w:w="122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человек</w:t>
            </w:r>
          </w:p>
        </w:tc>
        <w:tc>
          <w:tcPr>
            <w:tcW w:w="1039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792</w:t>
            </w:r>
          </w:p>
        </w:tc>
        <w:tc>
          <w:tcPr>
            <w:tcW w:w="1278" w:type="dxa"/>
          </w:tcPr>
          <w:p w:rsidR="00D00991" w:rsidRPr="00D00991" w:rsidRDefault="00D00991" w:rsidP="00D0099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15350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15362</w:t>
            </w:r>
          </w:p>
        </w:tc>
        <w:tc>
          <w:tcPr>
            <w:tcW w:w="1284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15370</w:t>
            </w: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135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08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3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0991" w:rsidRPr="006805BB" w:rsidTr="00D00991">
        <w:trPr>
          <w:trHeight w:val="189"/>
        </w:trPr>
        <w:tc>
          <w:tcPr>
            <w:tcW w:w="1050" w:type="dxa"/>
            <w:vMerge w:val="restart"/>
          </w:tcPr>
          <w:p w:rsidR="00D00991" w:rsidRPr="00DA4893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  <w:vMerge w:val="restart"/>
          </w:tcPr>
          <w:p w:rsidR="00D00991" w:rsidRPr="00DA4893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  <w:vMerge w:val="restart"/>
          </w:tcPr>
          <w:p w:rsidR="00D00991" w:rsidRPr="00DA4893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 w:val="restart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</w:tcPr>
          <w:p w:rsidR="00D00991" w:rsidRPr="00D00991" w:rsidRDefault="00D00991" w:rsidP="00164B71">
            <w:pPr>
              <w:pStyle w:val="4"/>
              <w:rPr>
                <w:b w:val="0"/>
                <w:sz w:val="28"/>
                <w:szCs w:val="24"/>
              </w:rPr>
            </w:pPr>
          </w:p>
        </w:tc>
        <w:tc>
          <w:tcPr>
            <w:tcW w:w="122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1039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721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773</w:t>
            </w:r>
          </w:p>
        </w:tc>
        <w:tc>
          <w:tcPr>
            <w:tcW w:w="1284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775</w:t>
            </w: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135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08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3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0991" w:rsidRPr="006805BB" w:rsidTr="00D00991">
        <w:trPr>
          <w:trHeight w:val="189"/>
        </w:trPr>
        <w:tc>
          <w:tcPr>
            <w:tcW w:w="1050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65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08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  <w:vMerge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</w:tcPr>
          <w:p w:rsidR="00D00991" w:rsidRPr="00D00991" w:rsidRDefault="00D00991" w:rsidP="00164B71">
            <w:pPr>
              <w:pStyle w:val="4"/>
              <w:rPr>
                <w:b w:val="0"/>
                <w:sz w:val="28"/>
                <w:szCs w:val="24"/>
              </w:rPr>
            </w:pPr>
            <w:r w:rsidRPr="00D00991">
              <w:rPr>
                <w:b w:val="0"/>
                <w:sz w:val="28"/>
                <w:szCs w:val="24"/>
              </w:rPr>
              <w:t xml:space="preserve">количество </w:t>
            </w:r>
            <w:proofErr w:type="spellStart"/>
            <w:proofErr w:type="gramStart"/>
            <w:r w:rsidRPr="00D00991">
              <w:rPr>
                <w:b w:val="0"/>
                <w:sz w:val="28"/>
                <w:szCs w:val="24"/>
              </w:rPr>
              <w:t>проведен-ных</w:t>
            </w:r>
            <w:proofErr w:type="spellEnd"/>
            <w:proofErr w:type="gramEnd"/>
            <w:r w:rsidRPr="00D00991">
              <w:rPr>
                <w:b w:val="0"/>
                <w:sz w:val="28"/>
                <w:szCs w:val="24"/>
              </w:rPr>
              <w:t xml:space="preserve"> </w:t>
            </w:r>
            <w:proofErr w:type="spellStart"/>
            <w:r w:rsidRPr="00D00991">
              <w:rPr>
                <w:b w:val="0"/>
                <w:sz w:val="28"/>
                <w:szCs w:val="24"/>
              </w:rPr>
              <w:t>меро-приятий</w:t>
            </w:r>
            <w:proofErr w:type="spellEnd"/>
          </w:p>
        </w:tc>
        <w:tc>
          <w:tcPr>
            <w:tcW w:w="122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proofErr w:type="spellStart"/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едениц</w:t>
            </w:r>
            <w:proofErr w:type="spellEnd"/>
          </w:p>
        </w:tc>
        <w:tc>
          <w:tcPr>
            <w:tcW w:w="1039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642</w:t>
            </w:r>
          </w:p>
        </w:tc>
        <w:tc>
          <w:tcPr>
            <w:tcW w:w="1278" w:type="dxa"/>
          </w:tcPr>
          <w:p w:rsidR="00D00991" w:rsidRPr="00D00991" w:rsidRDefault="00D00991" w:rsidP="00D0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109</w:t>
            </w:r>
          </w:p>
        </w:tc>
        <w:tc>
          <w:tcPr>
            <w:tcW w:w="1138" w:type="dxa"/>
          </w:tcPr>
          <w:p w:rsidR="00D00991" w:rsidRPr="00D00991" w:rsidRDefault="00D00991" w:rsidP="00D0099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111</w:t>
            </w:r>
          </w:p>
        </w:tc>
        <w:tc>
          <w:tcPr>
            <w:tcW w:w="1284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114</w:t>
            </w: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135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Бесплатно</w:t>
            </w:r>
          </w:p>
        </w:tc>
        <w:tc>
          <w:tcPr>
            <w:tcW w:w="108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3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D00991" w:rsidRPr="006805BB" w:rsidTr="00D00991">
        <w:trPr>
          <w:trHeight w:val="189"/>
        </w:trPr>
        <w:tc>
          <w:tcPr>
            <w:tcW w:w="1050" w:type="dxa"/>
          </w:tcPr>
          <w:p w:rsidR="00D00991" w:rsidRPr="00DA4893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87" w:type="dxa"/>
          </w:tcPr>
          <w:p w:rsidR="00D00991" w:rsidRPr="00DA4893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65" w:type="dxa"/>
          </w:tcPr>
          <w:p w:rsidR="00D00991" w:rsidRPr="00DA4893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408" w:type="dxa"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3" w:type="dxa"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13" w:type="dxa"/>
          </w:tcPr>
          <w:p w:rsidR="00D00991" w:rsidRPr="006805BB" w:rsidRDefault="00D00991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44" w:type="dxa"/>
          </w:tcPr>
          <w:p w:rsidR="00D00991" w:rsidRPr="00D00991" w:rsidRDefault="00D00991" w:rsidP="00164B71">
            <w:pPr>
              <w:pStyle w:val="4"/>
              <w:rPr>
                <w:b w:val="0"/>
                <w:sz w:val="28"/>
                <w:szCs w:val="24"/>
              </w:rPr>
            </w:pPr>
          </w:p>
        </w:tc>
        <w:tc>
          <w:tcPr>
            <w:tcW w:w="122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1039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65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67</w:t>
            </w:r>
          </w:p>
        </w:tc>
        <w:tc>
          <w:tcPr>
            <w:tcW w:w="1284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70</w:t>
            </w:r>
          </w:p>
        </w:tc>
        <w:tc>
          <w:tcPr>
            <w:tcW w:w="127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135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138" w:type="dxa"/>
          </w:tcPr>
          <w:p w:rsidR="00D00991" w:rsidRPr="00D00991" w:rsidRDefault="00D0099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D0099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10,0</w:t>
            </w:r>
          </w:p>
        </w:tc>
        <w:tc>
          <w:tcPr>
            <w:tcW w:w="1088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83" w:type="dxa"/>
          </w:tcPr>
          <w:p w:rsidR="00D00991" w:rsidRPr="006805BB" w:rsidRDefault="00D0099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p w:rsidR="006805BB" w:rsidRPr="006805BB" w:rsidRDefault="006805BB" w:rsidP="006805BB">
      <w:pPr>
        <w:pageBreakBefore/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lastRenderedPageBreak/>
        <w:t>4. Нормативные правовые акты, устанавливающие размер платы (цену, тариф) либо порядок ее (его) установления</w:t>
      </w: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064"/>
        <w:gridCol w:w="6094"/>
        <w:gridCol w:w="2709"/>
        <w:gridCol w:w="3385"/>
        <w:gridCol w:w="5418"/>
      </w:tblGrid>
      <w:tr w:rsidR="006805BB" w:rsidRPr="006805BB" w:rsidTr="00164B71">
        <w:tc>
          <w:tcPr>
            <w:tcW w:w="5000" w:type="pct"/>
            <w:gridSpan w:val="5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Нормативный правовой акт</w:t>
            </w:r>
          </w:p>
        </w:tc>
      </w:tr>
      <w:tr w:rsidR="006805BB" w:rsidRPr="006805BB" w:rsidTr="00164B71">
        <w:tc>
          <w:tcPr>
            <w:tcW w:w="938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Вид</w:t>
            </w:r>
          </w:p>
        </w:tc>
        <w:tc>
          <w:tcPr>
            <w:tcW w:w="140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Принявший орган</w:t>
            </w:r>
          </w:p>
        </w:tc>
        <w:tc>
          <w:tcPr>
            <w:tcW w:w="625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Дата</w:t>
            </w:r>
          </w:p>
        </w:tc>
        <w:tc>
          <w:tcPr>
            <w:tcW w:w="781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Номер</w:t>
            </w:r>
          </w:p>
        </w:tc>
        <w:tc>
          <w:tcPr>
            <w:tcW w:w="1250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Наименование</w:t>
            </w:r>
          </w:p>
        </w:tc>
      </w:tr>
      <w:tr w:rsidR="006805BB" w:rsidRPr="006805BB" w:rsidTr="00164B71">
        <w:tc>
          <w:tcPr>
            <w:tcW w:w="938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40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5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81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250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</w:tr>
      <w:tr w:rsidR="00164B71" w:rsidRPr="006805BB" w:rsidTr="00164B71">
        <w:tc>
          <w:tcPr>
            <w:tcW w:w="938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Постановление</w:t>
            </w:r>
          </w:p>
        </w:tc>
        <w:tc>
          <w:tcPr>
            <w:tcW w:w="1406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Pr="00164B71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164B71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625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>30.12.2011</w:t>
            </w:r>
          </w:p>
        </w:tc>
        <w:tc>
          <w:tcPr>
            <w:tcW w:w="781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  147</w:t>
            </w:r>
          </w:p>
        </w:tc>
        <w:tc>
          <w:tcPr>
            <w:tcW w:w="1250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 xml:space="preserve">«Об утверждении Положения о платных услугах, перечней платных услуг, предоставляемых населению муниципальными бюджетными учреждениями культуры </w:t>
            </w:r>
            <w:proofErr w:type="spellStart"/>
            <w:r w:rsidRPr="00164B71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164B71">
              <w:rPr>
                <w:rFonts w:ascii="Times New Roman" w:hAnsi="Times New Roman" w:cs="Times New Roman"/>
                <w:sz w:val="28"/>
              </w:rPr>
              <w:t xml:space="preserve"> сельского поселения»</w:t>
            </w:r>
          </w:p>
        </w:tc>
      </w:tr>
      <w:tr w:rsidR="00164B71" w:rsidRPr="006805BB" w:rsidTr="00164B71">
        <w:tc>
          <w:tcPr>
            <w:tcW w:w="938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Постановление</w:t>
            </w:r>
          </w:p>
        </w:tc>
        <w:tc>
          <w:tcPr>
            <w:tcW w:w="1406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Pr="00164B71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164B71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</w:tc>
        <w:tc>
          <w:tcPr>
            <w:tcW w:w="625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>14.04.2014</w:t>
            </w:r>
          </w:p>
        </w:tc>
        <w:tc>
          <w:tcPr>
            <w:tcW w:w="781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164B71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   38</w:t>
            </w:r>
          </w:p>
        </w:tc>
        <w:tc>
          <w:tcPr>
            <w:tcW w:w="1250" w:type="pct"/>
          </w:tcPr>
          <w:p w:rsidR="00164B71" w:rsidRPr="00164B71" w:rsidRDefault="00164B71" w:rsidP="00164B7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 xml:space="preserve">«О внесении изменений в постановление Администрации </w:t>
            </w:r>
            <w:proofErr w:type="spellStart"/>
            <w:r w:rsidRPr="00164B71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164B71">
              <w:rPr>
                <w:rFonts w:ascii="Times New Roman" w:hAnsi="Times New Roman" w:cs="Times New Roman"/>
                <w:sz w:val="28"/>
              </w:rPr>
              <w:t xml:space="preserve"> сельского поселения от 30.12.2011 № 147».</w:t>
            </w:r>
          </w:p>
        </w:tc>
      </w:tr>
    </w:tbl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805BB" w:rsidRPr="006805BB" w:rsidRDefault="006805BB" w:rsidP="00164B7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5. Порядок оказания муниципальной услуги</w:t>
      </w:r>
    </w:p>
    <w:p w:rsidR="00164B71" w:rsidRPr="007F4063" w:rsidRDefault="006805BB" w:rsidP="00164B71">
      <w:pPr>
        <w:widowControl w:val="0"/>
        <w:rPr>
          <w:rFonts w:ascii="Times New Roman" w:hAnsi="Times New Roman" w:cs="Times New Roman"/>
          <w:sz w:val="24"/>
          <w:shd w:val="clear" w:color="auto" w:fill="FFFFFF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5.1. Нормативные правовые акты, регулирующие порядок оказания муниципальной</w:t>
      </w:r>
      <w:r w:rsidR="00164B71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услуги </w:t>
      </w:r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 xml:space="preserve">постановление Главы Администрации </w:t>
      </w:r>
      <w:proofErr w:type="spellStart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>Кичкинского</w:t>
      </w:r>
      <w:proofErr w:type="spellEnd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 xml:space="preserve"> сельского поселения </w:t>
      </w:r>
      <w:proofErr w:type="gramStart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>от</w:t>
      </w:r>
      <w:proofErr w:type="gramEnd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proofErr w:type="gramStart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>Об</w:t>
      </w:r>
      <w:proofErr w:type="gramEnd"/>
      <w:r w:rsidR="00164B71" w:rsidRPr="00164B71">
        <w:rPr>
          <w:rFonts w:ascii="Times New Roman" w:hAnsi="Times New Roman" w:cs="Times New Roman"/>
          <w:sz w:val="28"/>
          <w:shd w:val="clear" w:color="auto" w:fill="FFFFFF"/>
        </w:rPr>
        <w:t xml:space="preserve"> утверждении административных регламентов исполнения муниципальных услуг муниципальными бюджетными учреждениями культуры»</w:t>
      </w:r>
    </w:p>
    <w:p w:rsidR="006805BB" w:rsidRPr="006805BB" w:rsidRDefault="00164B71" w:rsidP="00680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 xml:space="preserve"> </w:t>
      </w:r>
      <w:r w:rsidR="006805BB"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br/>
      </w:r>
    </w:p>
    <w:p w:rsidR="006805BB" w:rsidRPr="006805BB" w:rsidRDefault="006805BB" w:rsidP="00164B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5.2. Порядок информирования потенциальных потребителей муниципальной услуги</w:t>
      </w: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450"/>
        <w:gridCol w:w="7780"/>
        <w:gridCol w:w="6440"/>
      </w:tblGrid>
      <w:tr w:rsidR="006805BB" w:rsidRPr="006805BB" w:rsidTr="00164B71">
        <w:tc>
          <w:tcPr>
            <w:tcW w:w="1719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Способ информирования</w:t>
            </w:r>
          </w:p>
        </w:tc>
        <w:tc>
          <w:tcPr>
            <w:tcW w:w="1795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Состав размещаемой информации</w:t>
            </w:r>
          </w:p>
        </w:tc>
        <w:tc>
          <w:tcPr>
            <w:tcW w:w="148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Частота обновления информации</w:t>
            </w:r>
          </w:p>
        </w:tc>
      </w:tr>
      <w:tr w:rsidR="006805BB" w:rsidRPr="006805BB" w:rsidTr="00164B71">
        <w:tc>
          <w:tcPr>
            <w:tcW w:w="1719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795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8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6805BB" w:rsidRPr="006805BB" w:rsidTr="00164B71">
        <w:tc>
          <w:tcPr>
            <w:tcW w:w="1719" w:type="pct"/>
          </w:tcPr>
          <w:p w:rsidR="00164B71" w:rsidRPr="00EC258F" w:rsidRDefault="00164B71" w:rsidP="00164B71">
            <w:pPr>
              <w:suppressAutoHyphens/>
              <w:spacing w:after="0" w:line="240" w:lineRule="auto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0"/>
                <w:lang w:eastAsia="ar-SA"/>
              </w:rPr>
            </w:pPr>
            <w:r w:rsidRPr="00EC258F">
              <w:rPr>
                <w:rFonts w:ascii="Times New Roman" w:hAnsi="Times New Roman" w:cs="Times New Roman"/>
                <w:sz w:val="28"/>
              </w:rPr>
              <w:t>Информационный стенд МБУК «</w:t>
            </w:r>
            <w:proofErr w:type="spellStart"/>
            <w:r w:rsidRPr="00EC258F">
              <w:rPr>
                <w:rFonts w:ascii="Times New Roman" w:hAnsi="Times New Roman" w:cs="Times New Roman"/>
                <w:sz w:val="28"/>
              </w:rPr>
              <w:t>Кичкинский</w:t>
            </w:r>
            <w:proofErr w:type="spellEnd"/>
            <w:r w:rsidRPr="00EC258F">
              <w:rPr>
                <w:rFonts w:ascii="Times New Roman" w:hAnsi="Times New Roman" w:cs="Times New Roman"/>
                <w:sz w:val="28"/>
              </w:rPr>
              <w:t xml:space="preserve"> СДК»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795" w:type="pct"/>
          </w:tcPr>
          <w:p w:rsidR="00164B71" w:rsidRDefault="00164B71" w:rsidP="00164B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 w:rsidRPr="005605EB">
              <w:rPr>
                <w:rFonts w:ascii="Times New Roman" w:hAnsi="Times New Roman" w:cs="Times New Roman"/>
                <w:sz w:val="24"/>
              </w:rPr>
              <w:t>ФИО руководителя учреждения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время работы учреждения, </w:t>
            </w:r>
            <w:r>
              <w:rPr>
                <w:rFonts w:ascii="Times New Roman" w:hAnsi="Times New Roman" w:cs="Times New Roman"/>
                <w:sz w:val="24"/>
              </w:rPr>
              <w:t xml:space="preserve">контактные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телеф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телефо</w:t>
            </w:r>
            <w:r w:rsidRPr="005605EB">
              <w:rPr>
                <w:rFonts w:ascii="Times New Roman" w:hAnsi="Times New Roman" w:cs="Times New Roman"/>
                <w:sz w:val="24"/>
              </w:rPr>
              <w:t>ны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 положение 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605EB">
              <w:rPr>
                <w:rFonts w:ascii="Times New Roman" w:hAnsi="Times New Roman" w:cs="Times New Roman"/>
                <w:sz w:val="24"/>
              </w:rPr>
              <w:t xml:space="preserve">предоставлении платных услуг, </w:t>
            </w:r>
            <w:r>
              <w:rPr>
                <w:rFonts w:ascii="Times New Roman" w:hAnsi="Times New Roman" w:cs="Times New Roman"/>
                <w:sz w:val="24"/>
              </w:rPr>
              <w:t xml:space="preserve">план ФХД, </w:t>
            </w:r>
          </w:p>
          <w:p w:rsidR="00164B71" w:rsidRDefault="00164B71" w:rsidP="00164B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муниципальное задание, муниципальные отчеты, календарный план, </w:t>
            </w:r>
          </w:p>
          <w:p w:rsidR="00164B71" w:rsidRPr="005605EB" w:rsidRDefault="00164B71" w:rsidP="00164B71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="-709" w:firstLine="709"/>
              <w:rPr>
                <w:rFonts w:ascii="Times New Roman" w:eastAsia="Times New Roman" w:hAnsi="Times New Roman" w:cs="Times New Roman"/>
                <w:bCs/>
                <w:kern w:val="2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перспективный план.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6" w:type="pct"/>
          </w:tcPr>
          <w:p w:rsidR="006805BB" w:rsidRPr="006805BB" w:rsidRDefault="00164B7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64B71">
              <w:rPr>
                <w:rFonts w:ascii="Times New Roman" w:hAnsi="Times New Roman" w:cs="Times New Roman"/>
                <w:sz w:val="28"/>
              </w:rPr>
              <w:t>По мере обновления информации</w:t>
            </w:r>
          </w:p>
        </w:tc>
      </w:tr>
      <w:tr w:rsidR="00164B71" w:rsidRPr="006805BB" w:rsidTr="00164B71">
        <w:tc>
          <w:tcPr>
            <w:tcW w:w="1719" w:type="pct"/>
          </w:tcPr>
          <w:p w:rsidR="00164B71" w:rsidRPr="006805BB" w:rsidRDefault="00EC258F" w:rsidP="00EC258F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Страница</w:t>
            </w:r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на</w:t>
            </w:r>
            <w:proofErr w:type="spellEnd"/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 xml:space="preserve"> </w:t>
            </w:r>
            <w:proofErr w:type="gramStart"/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сайте</w:t>
            </w:r>
            <w:proofErr w:type="gramEnd"/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 xml:space="preserve"> Муниципального бюджетного учреждения культуры «</w:t>
            </w:r>
            <w:proofErr w:type="spellStart"/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Кичкинский</w:t>
            </w:r>
            <w:proofErr w:type="spellEnd"/>
            <w:r w:rsidRPr="00EC258F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 xml:space="preserve"> сельский Дом культуры»</w:t>
            </w:r>
          </w:p>
        </w:tc>
        <w:tc>
          <w:tcPr>
            <w:tcW w:w="1795" w:type="pct"/>
          </w:tcPr>
          <w:p w:rsidR="00170965" w:rsidRPr="00170965" w:rsidRDefault="00170965" w:rsidP="00170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>Время работы учреждения, постановление о платных услугах,</w:t>
            </w:r>
          </w:p>
          <w:p w:rsidR="00170965" w:rsidRDefault="00170965" w:rsidP="00170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 xml:space="preserve">перечень услуг, ФИО руководителя  учреждения, </w:t>
            </w:r>
          </w:p>
          <w:p w:rsidR="00170965" w:rsidRPr="00170965" w:rsidRDefault="00170965" w:rsidP="00170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>контактные телефоны,</w:t>
            </w:r>
          </w:p>
          <w:p w:rsidR="00170965" w:rsidRDefault="00170965" w:rsidP="00170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 xml:space="preserve"> отчет об исполнении муниципального задания, фото</w:t>
            </w:r>
          </w:p>
          <w:p w:rsidR="00170965" w:rsidRPr="00170965" w:rsidRDefault="00170965" w:rsidP="0017096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709" w:firstLine="709"/>
              <w:rPr>
                <w:rFonts w:ascii="Times New Roman" w:hAnsi="Times New Roman" w:cs="Times New Roman"/>
                <w:sz w:val="28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 xml:space="preserve"> и информация о проведенных мероприятиях</w:t>
            </w:r>
          </w:p>
          <w:p w:rsidR="00164B71" w:rsidRPr="006805BB" w:rsidRDefault="00164B71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86" w:type="pct"/>
          </w:tcPr>
          <w:p w:rsidR="00164B71" w:rsidRPr="006805BB" w:rsidRDefault="00170965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70965">
              <w:rPr>
                <w:rFonts w:ascii="Times New Roman" w:hAnsi="Times New Roman" w:cs="Times New Roman"/>
                <w:sz w:val="28"/>
              </w:rPr>
              <w:t>По мере обновления информации</w:t>
            </w:r>
          </w:p>
        </w:tc>
      </w:tr>
    </w:tbl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p w:rsidR="006805BB" w:rsidRPr="006805BB" w:rsidRDefault="006805BB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Часть 2. Сведения о выполняемых работах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4"/>
          <w:szCs w:val="24"/>
          <w:shd w:val="clear" w:color="auto" w:fill="FFFFFF"/>
          <w:lang w:eastAsia="ar-SA"/>
        </w:rPr>
      </w:pPr>
    </w:p>
    <w:p w:rsidR="006805BB" w:rsidRPr="006805BB" w:rsidRDefault="001D309E" w:rsidP="006805BB">
      <w:pPr>
        <w:suppressAutoHyphens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Cs/>
          <w:noProof/>
          <w:kern w:val="2"/>
          <w:sz w:val="28"/>
          <w:szCs w:val="28"/>
          <w:lang w:eastAsia="ar-SA"/>
        </w:rPr>
        <w:pict>
          <v:shape id="Поле 12" o:spid="_x0000_s1041" type="#_x0000_t202" style="position:absolute;left:0;text-align:left;margin-left:878pt;margin-top:13.55pt;width:197.25pt;height:88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" stroked="f">
            <v:textbox>
              <w:txbxContent>
                <w:tbl>
                  <w:tblPr>
                    <w:tblW w:w="393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2518"/>
                    <w:gridCol w:w="1418"/>
                  </w:tblGrid>
                  <w:tr w:rsidR="00164B71" w:rsidRPr="001B2409" w:rsidTr="00164B71">
                    <w:trPr>
                      <w:trHeight w:val="1537"/>
                    </w:trPr>
                    <w:tc>
                      <w:tcPr>
                        <w:tcW w:w="251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164B71" w:rsidRPr="00A40C33" w:rsidRDefault="00164B71" w:rsidP="00164B71">
                        <w:pPr>
                          <w:pStyle w:val="41"/>
                          <w:suppressAutoHyphens/>
                          <w:spacing w:before="0"/>
                          <w:jc w:val="right"/>
                          <w:rPr>
                            <w:rFonts w:ascii="Times New Roman" w:hAnsi="Times New Roman"/>
                            <w:b w:val="0"/>
                            <w:i w:val="0"/>
                            <w:color w:val="auto"/>
                            <w:sz w:val="24"/>
                            <w:szCs w:val="24"/>
                          </w:rPr>
                        </w:pPr>
                        <w:r w:rsidRPr="00A40C33"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8"/>
                            <w:szCs w:val="28"/>
                          </w:rPr>
                          <w:t>Код по региональному перечню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64B71" w:rsidRPr="00170965" w:rsidRDefault="00170965" w:rsidP="00170965">
                        <w:pPr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170965">
                          <w:rPr>
                            <w:rFonts w:ascii="Times New Roman" w:hAnsi="Times New Roman" w:cs="Times New Roman"/>
                            <w:sz w:val="24"/>
                          </w:rPr>
                          <w:t>07010000100000000002103</w:t>
                        </w:r>
                      </w:p>
                    </w:tc>
                  </w:tr>
                </w:tbl>
                <w:p w:rsidR="00164B71" w:rsidRPr="001B2409" w:rsidRDefault="00164B71" w:rsidP="006805BB"/>
                <w:p w:rsidR="00164B71" w:rsidRDefault="00164B71" w:rsidP="006805BB"/>
              </w:txbxContent>
            </v:textbox>
          </v:shape>
        </w:pict>
      </w:r>
      <w:r w:rsidR="00164B71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Раздел 1.</w:t>
      </w:r>
    </w:p>
    <w:p w:rsidR="00170965" w:rsidRPr="00170965" w:rsidRDefault="006805BB" w:rsidP="0017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1. Наименование работы </w:t>
      </w:r>
      <w:r w:rsidR="0017096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- </w:t>
      </w:r>
      <w:r w:rsidR="00170965" w:rsidRPr="00170965"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  <w:t>Организация деятельности клубных формирований и формирований</w:t>
      </w:r>
      <w:r w:rsidR="00170965" w:rsidRPr="00170965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 xml:space="preserve"> </w:t>
      </w:r>
    </w:p>
    <w:p w:rsidR="00170965" w:rsidRPr="00170965" w:rsidRDefault="00170965" w:rsidP="00170965">
      <w:pPr>
        <w:keepNext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</w:pPr>
      <w:r w:rsidRPr="00170965">
        <w:rPr>
          <w:rFonts w:ascii="Times New Roman" w:eastAsia="Times New Roman" w:hAnsi="Times New Roman" w:cs="Times New Roman"/>
          <w:bCs/>
          <w:sz w:val="28"/>
          <w:szCs w:val="24"/>
          <w:shd w:val="clear" w:color="auto" w:fill="FFFFFF"/>
        </w:rPr>
        <w:t xml:space="preserve">                                              </w:t>
      </w:r>
      <w:r w:rsidRPr="00170965">
        <w:rPr>
          <w:rFonts w:ascii="Times New Roman" w:eastAsia="Times New Roman" w:hAnsi="Times New Roman" w:cs="Times New Roman"/>
          <w:bCs/>
          <w:sz w:val="28"/>
          <w:szCs w:val="24"/>
          <w:u w:val="single"/>
          <w:shd w:val="clear" w:color="auto" w:fill="FFFFFF"/>
        </w:rPr>
        <w:t>самодеятельного народного творчества.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</w:p>
    <w:p w:rsidR="006805BB" w:rsidRPr="006805BB" w:rsidRDefault="006805BB" w:rsidP="00170965">
      <w:pPr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2. Категории п</w:t>
      </w:r>
      <w:r w:rsidR="00170965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отребителей работы </w:t>
      </w:r>
    </w:p>
    <w:p w:rsidR="006805BB" w:rsidRPr="006805BB" w:rsidRDefault="006805BB" w:rsidP="006805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6805BB" w:rsidRPr="006805BB" w:rsidRDefault="006805BB" w:rsidP="001709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3. Показатели, характеризующие объем и (или) качество работы</w:t>
      </w:r>
    </w:p>
    <w:p w:rsidR="006805BB" w:rsidRPr="006805BB" w:rsidRDefault="006805BB" w:rsidP="006805B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lastRenderedPageBreak/>
        <w:t xml:space="preserve">3.1. Показатели, характеризующие качество работы </w:t>
      </w:r>
      <w:hyperlink w:anchor="P907" w:history="1">
        <w:r w:rsidRPr="006805BB">
          <w:rPr>
            <w:rFonts w:ascii="Times New Roman" w:eastAsia="Times New Roman" w:hAnsi="Times New Roman" w:cs="Times New Roman"/>
            <w:kern w:val="2"/>
            <w:sz w:val="28"/>
            <w:szCs w:val="28"/>
            <w:shd w:val="clear" w:color="auto" w:fill="FFFFFF"/>
            <w:vertAlign w:val="superscript"/>
            <w:lang w:val="en-US" w:eastAsia="ar-SA"/>
          </w:rPr>
          <w:t>3</w:t>
        </w:r>
      </w:hyperlink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335"/>
        <w:gridCol w:w="1548"/>
        <w:gridCol w:w="1536"/>
        <w:gridCol w:w="1603"/>
        <w:gridCol w:w="1594"/>
        <w:gridCol w:w="1556"/>
        <w:gridCol w:w="1526"/>
        <w:gridCol w:w="1267"/>
        <w:gridCol w:w="1276"/>
        <w:gridCol w:w="1465"/>
        <w:gridCol w:w="1387"/>
        <w:gridCol w:w="1391"/>
        <w:gridCol w:w="2140"/>
        <w:gridCol w:w="1985"/>
      </w:tblGrid>
      <w:tr w:rsidR="006805BB" w:rsidRPr="006805BB" w:rsidTr="00164B71">
        <w:tc>
          <w:tcPr>
            <w:tcW w:w="1335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Уникаль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ный номер реестро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4687" w:type="dxa"/>
            <w:gridSpan w:val="3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3150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069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качества работы</w:t>
            </w:r>
          </w:p>
        </w:tc>
        <w:tc>
          <w:tcPr>
            <w:tcW w:w="4243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качества работы</w:t>
            </w:r>
          </w:p>
        </w:tc>
        <w:tc>
          <w:tcPr>
            <w:tcW w:w="4125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Допустимые (возможные) отклонения от установленных показателей качества работы </w:t>
            </w:r>
            <w:hyperlink w:anchor="P910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eastAsia="ar-SA"/>
                </w:rPr>
                <w:t>6</w:t>
              </w:r>
            </w:hyperlink>
          </w:p>
        </w:tc>
      </w:tr>
      <w:tr w:rsidR="006805BB" w:rsidRPr="006805BB" w:rsidTr="00164B71">
        <w:trPr>
          <w:trHeight w:val="347"/>
        </w:trPr>
        <w:tc>
          <w:tcPr>
            <w:tcW w:w="133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87" w:type="dxa"/>
            <w:gridSpan w:val="3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50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  <w:vMerge w:val="restart"/>
          </w:tcPr>
          <w:p w:rsidR="006805BB" w:rsidRPr="00170965" w:rsidRDefault="006805BB" w:rsidP="0017096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2543" w:type="dxa"/>
            <w:gridSpan w:val="2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465" w:type="dxa"/>
            <w:vMerge w:val="restart"/>
          </w:tcPr>
          <w:p w:rsidR="006805BB" w:rsidRPr="006805BB" w:rsidRDefault="00170965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 (очередной финансо</w:t>
            </w:r>
            <w:r w:rsidR="006805BB"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вый год)</w:t>
            </w:r>
          </w:p>
        </w:tc>
        <w:tc>
          <w:tcPr>
            <w:tcW w:w="1387" w:type="dxa"/>
            <w:vMerge w:val="restart"/>
          </w:tcPr>
          <w:p w:rsidR="006805BB" w:rsidRPr="006805BB" w:rsidRDefault="00170965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год </w:t>
            </w:r>
          </w:p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(1-й год планового периода)</w:t>
            </w:r>
          </w:p>
        </w:tc>
        <w:tc>
          <w:tcPr>
            <w:tcW w:w="1391" w:type="dxa"/>
            <w:vMerge w:val="restart"/>
          </w:tcPr>
          <w:p w:rsidR="006805BB" w:rsidRPr="006805BB" w:rsidRDefault="00170965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год</w:t>
            </w:r>
          </w:p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(2-й год планового периода)</w:t>
            </w:r>
          </w:p>
        </w:tc>
        <w:tc>
          <w:tcPr>
            <w:tcW w:w="4125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164B71">
        <w:trPr>
          <w:trHeight w:val="322"/>
        </w:trPr>
        <w:tc>
          <w:tcPr>
            <w:tcW w:w="133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4687" w:type="dxa"/>
            <w:gridSpan w:val="3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150" w:type="dxa"/>
            <w:gridSpan w:val="2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7" w:type="dxa"/>
            <w:vMerge w:val="restart"/>
          </w:tcPr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наиме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нование</w:t>
            </w:r>
            <w:hyperlink w:anchor="P908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val="en-US" w:eastAsia="ar-SA"/>
                </w:rPr>
                <w:t>4</w:t>
              </w:r>
            </w:hyperlink>
          </w:p>
        </w:tc>
        <w:tc>
          <w:tcPr>
            <w:tcW w:w="1276" w:type="dxa"/>
            <w:vMerge w:val="restart"/>
          </w:tcPr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5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  <w:hyperlink w:anchor="P909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val="en-US" w:eastAsia="ar-SA"/>
                </w:rPr>
                <w:t>5</w:t>
              </w:r>
            </w:hyperlink>
          </w:p>
        </w:tc>
        <w:tc>
          <w:tcPr>
            <w:tcW w:w="146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40" w:type="dxa"/>
            <w:vMerge w:val="restart"/>
          </w:tcPr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про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центах</w:t>
            </w:r>
          </w:p>
        </w:tc>
        <w:tc>
          <w:tcPr>
            <w:tcW w:w="1985" w:type="dxa"/>
            <w:vMerge w:val="restart"/>
          </w:tcPr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абсолютных величинах</w:t>
            </w:r>
          </w:p>
        </w:tc>
      </w:tr>
      <w:tr w:rsidR="006805BB" w:rsidRPr="006805BB" w:rsidTr="00164B71">
        <w:trPr>
          <w:trHeight w:val="1518"/>
        </w:trPr>
        <w:tc>
          <w:tcPr>
            <w:tcW w:w="1335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:rsidR="006805BB" w:rsidRPr="006805BB" w:rsidRDefault="006805BB" w:rsidP="0017096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36" w:type="dxa"/>
            <w:tcBorders>
              <w:bottom w:val="single" w:sz="4" w:space="0" w:color="auto"/>
            </w:tcBorders>
          </w:tcPr>
          <w:p w:rsidR="006805BB" w:rsidRPr="006805BB" w:rsidRDefault="006805BB" w:rsidP="0017096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6805BB" w:rsidRPr="006805BB" w:rsidRDefault="006805BB" w:rsidP="0017096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6805BB" w:rsidRPr="006805BB" w:rsidRDefault="006805BB" w:rsidP="0017096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:rsidR="006805BB" w:rsidRPr="006805BB" w:rsidRDefault="006805BB" w:rsidP="0017096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5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40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164B71">
        <w:tc>
          <w:tcPr>
            <w:tcW w:w="133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54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53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603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59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55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52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26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27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46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38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391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2140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98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</w:tr>
      <w:tr w:rsidR="006805BB" w:rsidRPr="006805BB" w:rsidTr="00164B71">
        <w:tc>
          <w:tcPr>
            <w:tcW w:w="1335" w:type="dxa"/>
            <w:vMerge w:val="restart"/>
          </w:tcPr>
          <w:p w:rsidR="006805BB" w:rsidRPr="006805BB" w:rsidRDefault="00045A84" w:rsidP="00045A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548" w:type="dxa"/>
            <w:vMerge w:val="restart"/>
          </w:tcPr>
          <w:p w:rsidR="006805BB" w:rsidRPr="006805BB" w:rsidRDefault="00045A84" w:rsidP="00045A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организация деятельности людей, </w:t>
            </w:r>
            <w:proofErr w:type="spellStart"/>
            <w:proofErr w:type="gramStart"/>
            <w:r w:rsidRPr="00045A84">
              <w:rPr>
                <w:rFonts w:ascii="Times New Roman" w:hAnsi="Times New Roman" w:cs="Times New Roman"/>
                <w:bCs/>
                <w:sz w:val="28"/>
              </w:rPr>
              <w:t>осно-ванная</w:t>
            </w:r>
            <w:proofErr w:type="spellEnd"/>
            <w:proofErr w:type="gramEnd"/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 на общности </w:t>
            </w:r>
            <w:proofErr w:type="spellStart"/>
            <w:r w:rsidRPr="00045A84">
              <w:rPr>
                <w:rFonts w:ascii="Times New Roman" w:hAnsi="Times New Roman" w:cs="Times New Roman"/>
                <w:bCs/>
                <w:sz w:val="28"/>
              </w:rPr>
              <w:t>ин-тересов</w:t>
            </w:r>
            <w:proofErr w:type="spellEnd"/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, </w:t>
            </w:r>
            <w:proofErr w:type="spellStart"/>
            <w:r w:rsidRPr="00045A84">
              <w:rPr>
                <w:rFonts w:ascii="Times New Roman" w:hAnsi="Times New Roman" w:cs="Times New Roman"/>
                <w:bCs/>
                <w:sz w:val="28"/>
              </w:rPr>
              <w:t>зап-росов</w:t>
            </w:r>
            <w:proofErr w:type="spellEnd"/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 и </w:t>
            </w:r>
            <w:proofErr w:type="spellStart"/>
            <w:r w:rsidRPr="00045A84">
              <w:rPr>
                <w:rFonts w:ascii="Times New Roman" w:hAnsi="Times New Roman" w:cs="Times New Roman"/>
                <w:bCs/>
                <w:sz w:val="28"/>
              </w:rPr>
              <w:t>пот-ребностей</w:t>
            </w:r>
            <w:proofErr w:type="spellEnd"/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 в сфере досуга</w:t>
            </w:r>
          </w:p>
        </w:tc>
        <w:tc>
          <w:tcPr>
            <w:tcW w:w="1536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603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 w:val="restart"/>
          </w:tcPr>
          <w:p w:rsidR="006805BB" w:rsidRPr="006805BB" w:rsidRDefault="00045A84" w:rsidP="00045A84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>в стационарных условиях</w:t>
            </w:r>
          </w:p>
        </w:tc>
        <w:tc>
          <w:tcPr>
            <w:tcW w:w="1556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6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6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40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045A84" w:rsidRPr="006805BB" w:rsidTr="00164B71">
        <w:tc>
          <w:tcPr>
            <w:tcW w:w="1335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6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3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6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</w:tcPr>
          <w:p w:rsidR="00045A84" w:rsidRPr="00045A84" w:rsidRDefault="00045A84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</w:pPr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Удельный вес населения, участвующего в </w:t>
            </w:r>
            <w:proofErr w:type="spellStart"/>
            <w:r w:rsidRPr="00045A84">
              <w:rPr>
                <w:rFonts w:ascii="Times New Roman" w:hAnsi="Times New Roman" w:cs="Times New Roman"/>
                <w:bCs/>
                <w:sz w:val="28"/>
              </w:rPr>
              <w:t>культурно-досуговых</w:t>
            </w:r>
            <w:proofErr w:type="spellEnd"/>
            <w:r w:rsidRPr="00045A84">
              <w:rPr>
                <w:rFonts w:ascii="Times New Roman" w:hAnsi="Times New Roman" w:cs="Times New Roman"/>
                <w:bCs/>
                <w:sz w:val="28"/>
              </w:rPr>
              <w:t xml:space="preserve"> формированиях</w:t>
            </w:r>
          </w:p>
        </w:tc>
        <w:tc>
          <w:tcPr>
            <w:tcW w:w="1267" w:type="dxa"/>
          </w:tcPr>
          <w:p w:rsidR="00045A84" w:rsidRPr="00045A84" w:rsidRDefault="00045A84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</w:pPr>
            <w:r w:rsidRPr="00045A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процент</w:t>
            </w:r>
          </w:p>
        </w:tc>
        <w:tc>
          <w:tcPr>
            <w:tcW w:w="1276" w:type="dxa"/>
          </w:tcPr>
          <w:p w:rsidR="00045A84" w:rsidRPr="00045A84" w:rsidRDefault="00045A84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</w:pPr>
            <w:r w:rsidRPr="00045A84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0"/>
                <w:lang w:eastAsia="ar-SA"/>
              </w:rPr>
              <w:t>744</w:t>
            </w:r>
          </w:p>
        </w:tc>
        <w:tc>
          <w:tcPr>
            <w:tcW w:w="146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6,8</w:t>
            </w:r>
          </w:p>
        </w:tc>
        <w:tc>
          <w:tcPr>
            <w:tcW w:w="1387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7,0</w:t>
            </w:r>
          </w:p>
        </w:tc>
        <w:tc>
          <w:tcPr>
            <w:tcW w:w="1391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7,5</w:t>
            </w:r>
          </w:p>
        </w:tc>
        <w:tc>
          <w:tcPr>
            <w:tcW w:w="2140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45A84" w:rsidRPr="006805BB" w:rsidTr="00164B71">
        <w:tc>
          <w:tcPr>
            <w:tcW w:w="1335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6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3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6" w:type="dxa"/>
            <w:vMerge w:val="restart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7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0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45A84" w:rsidRPr="006805BB" w:rsidTr="00164B71">
        <w:tc>
          <w:tcPr>
            <w:tcW w:w="1335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48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36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603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94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56" w:type="dxa"/>
            <w:vMerge/>
          </w:tcPr>
          <w:p w:rsidR="00045A84" w:rsidRPr="006805BB" w:rsidRDefault="00045A84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26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67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6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6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87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91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140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985" w:type="dxa"/>
          </w:tcPr>
          <w:p w:rsidR="00045A84" w:rsidRPr="006805BB" w:rsidRDefault="00045A84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ar-SA"/>
        </w:rPr>
      </w:pPr>
    </w:p>
    <w:p w:rsidR="006805BB" w:rsidRPr="006805BB" w:rsidRDefault="006805BB" w:rsidP="006805BB">
      <w:pPr>
        <w:pageBreakBefore/>
        <w:widowControl w:val="0"/>
        <w:suppressAutoHyphens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lastRenderedPageBreak/>
        <w:t>3.2. Показатели, характеризующие объем работы</w:t>
      </w: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1185"/>
        <w:gridCol w:w="1294"/>
        <w:gridCol w:w="1410"/>
        <w:gridCol w:w="1259"/>
        <w:gridCol w:w="1417"/>
        <w:gridCol w:w="1335"/>
        <w:gridCol w:w="1314"/>
        <w:gridCol w:w="1194"/>
        <w:gridCol w:w="1004"/>
        <w:gridCol w:w="1054"/>
        <w:gridCol w:w="1299"/>
        <w:gridCol w:w="1089"/>
        <w:gridCol w:w="1089"/>
        <w:gridCol w:w="1299"/>
        <w:gridCol w:w="1089"/>
        <w:gridCol w:w="1089"/>
        <w:gridCol w:w="1205"/>
        <w:gridCol w:w="1188"/>
      </w:tblGrid>
      <w:tr w:rsidR="006805BB" w:rsidRPr="006805BB" w:rsidTr="00164B71">
        <w:tc>
          <w:tcPr>
            <w:tcW w:w="1185" w:type="dxa"/>
            <w:vMerge w:val="restart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Уникаль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ный номер реестро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вой записи</w:t>
            </w:r>
          </w:p>
        </w:tc>
        <w:tc>
          <w:tcPr>
            <w:tcW w:w="3963" w:type="dxa"/>
            <w:gridSpan w:val="3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Показатель, характеризующий содержание работы</w:t>
            </w:r>
          </w:p>
        </w:tc>
        <w:tc>
          <w:tcPr>
            <w:tcW w:w="2752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4566" w:type="dxa"/>
            <w:gridSpan w:val="4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Показатель объема работы</w:t>
            </w:r>
          </w:p>
        </w:tc>
        <w:tc>
          <w:tcPr>
            <w:tcW w:w="3477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объема работы</w:t>
            </w:r>
          </w:p>
        </w:tc>
        <w:tc>
          <w:tcPr>
            <w:tcW w:w="3477" w:type="dxa"/>
            <w:gridSpan w:val="3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Размер платы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(цена, тариф) </w:t>
            </w:r>
            <w:hyperlink w:anchor="P911" w:history="1">
              <w:r w:rsidRPr="006805BB">
                <w:rPr>
                  <w:rFonts w:ascii="Times New Roman" w:eastAsia="Times New Roman" w:hAnsi="Times New Roman" w:cs="Times New Roman"/>
                  <w:kern w:val="2"/>
                  <w:sz w:val="28"/>
                  <w:szCs w:val="28"/>
                  <w:vertAlign w:val="superscript"/>
                  <w:lang w:val="en-US" w:eastAsia="ar-SA"/>
                </w:rPr>
                <w:t>7</w:t>
              </w:r>
            </w:hyperlink>
          </w:p>
        </w:tc>
        <w:tc>
          <w:tcPr>
            <w:tcW w:w="2393" w:type="dxa"/>
            <w:gridSpan w:val="2"/>
            <w:vMerge w:val="restart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Допустимые (воз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можные) отклоне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ния от установлен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 xml:space="preserve">ных показателей объема работы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6</w:t>
            </w:r>
          </w:p>
        </w:tc>
      </w:tr>
      <w:tr w:rsidR="006805BB" w:rsidRPr="006805BB" w:rsidTr="00164B71">
        <w:trPr>
          <w:trHeight w:val="520"/>
        </w:trPr>
        <w:tc>
          <w:tcPr>
            <w:tcW w:w="118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963" w:type="dxa"/>
            <w:gridSpan w:val="3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752" w:type="dxa"/>
            <w:gridSpan w:val="2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  <w:vMerge w:val="restart"/>
          </w:tcPr>
          <w:p w:rsidR="006805BB" w:rsidRPr="00D21FC5" w:rsidRDefault="006805BB" w:rsidP="00D21FC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ar-SA"/>
              </w:rPr>
              <w:t>наименова-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 xml:space="preserve">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2198" w:type="dxa"/>
            <w:gridSpan w:val="2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единица</w:t>
            </w:r>
          </w:p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измерения</w:t>
            </w:r>
          </w:p>
        </w:tc>
        <w:tc>
          <w:tcPr>
            <w:tcW w:w="1054" w:type="dxa"/>
            <w:vMerge w:val="restart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описа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ние работы</w:t>
            </w:r>
          </w:p>
        </w:tc>
        <w:tc>
          <w:tcPr>
            <w:tcW w:w="129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 (очередной финансо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вый год)</w:t>
            </w:r>
          </w:p>
        </w:tc>
        <w:tc>
          <w:tcPr>
            <w:tcW w:w="108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</w:t>
            </w:r>
          </w:p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(1-й год 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плано-вого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периода)</w:t>
            </w:r>
          </w:p>
        </w:tc>
        <w:tc>
          <w:tcPr>
            <w:tcW w:w="108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</w:t>
            </w:r>
          </w:p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(2-й год 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плано-вого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периода)</w:t>
            </w:r>
          </w:p>
        </w:tc>
        <w:tc>
          <w:tcPr>
            <w:tcW w:w="129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2021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 (очередной финансо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softHyphen/>
              <w:t>вый год)</w:t>
            </w:r>
          </w:p>
        </w:tc>
        <w:tc>
          <w:tcPr>
            <w:tcW w:w="108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2022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</w:t>
            </w:r>
          </w:p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(1-й год 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плано-вого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периода)</w:t>
            </w:r>
          </w:p>
        </w:tc>
        <w:tc>
          <w:tcPr>
            <w:tcW w:w="1089" w:type="dxa"/>
            <w:vMerge w:val="restart"/>
          </w:tcPr>
          <w:p w:rsidR="006805BB" w:rsidRPr="006805BB" w:rsidRDefault="00D21FC5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2023</w:t>
            </w:r>
            <w:r w:rsidR="006805BB"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год</w:t>
            </w:r>
          </w:p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(2-й год 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>плано-вого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  <w:t xml:space="preserve"> периода)</w:t>
            </w:r>
          </w:p>
        </w:tc>
        <w:tc>
          <w:tcPr>
            <w:tcW w:w="2393" w:type="dxa"/>
            <w:gridSpan w:val="2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164B71">
        <w:trPr>
          <w:trHeight w:val="322"/>
        </w:trPr>
        <w:tc>
          <w:tcPr>
            <w:tcW w:w="118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vMerge w:val="restart"/>
          </w:tcPr>
          <w:p w:rsidR="006805BB" w:rsidRPr="006805BB" w:rsidRDefault="006805BB" w:rsidP="00D21FC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12"/>
                <w:kern w:val="2"/>
                <w:sz w:val="24"/>
                <w:szCs w:val="24"/>
                <w:lang w:eastAsia="ar-SA"/>
              </w:rPr>
              <w:t>наименова-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410" w:type="dxa"/>
            <w:vMerge w:val="restart"/>
          </w:tcPr>
          <w:p w:rsidR="006805BB" w:rsidRPr="006805BB" w:rsidRDefault="006805BB" w:rsidP="00D21FC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259" w:type="dxa"/>
            <w:vMerge w:val="restart"/>
          </w:tcPr>
          <w:p w:rsidR="006805BB" w:rsidRPr="006805BB" w:rsidRDefault="006805BB" w:rsidP="00D21FC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ar-SA"/>
              </w:rPr>
              <w:softHyphen/>
              <w:t xml:space="preserve">ние 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417" w:type="dxa"/>
            <w:vMerge w:val="restart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(наименова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ние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335" w:type="dxa"/>
            <w:vMerge w:val="restart"/>
          </w:tcPr>
          <w:p w:rsidR="006805BB" w:rsidRPr="006805BB" w:rsidRDefault="006805BB" w:rsidP="00D21FC5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___________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(</w:t>
            </w: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10"/>
                <w:kern w:val="2"/>
                <w:sz w:val="24"/>
                <w:szCs w:val="24"/>
                <w:lang w:eastAsia="ar-SA"/>
              </w:rPr>
              <w:t>наименова-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ние</w:t>
            </w:r>
            <w:proofErr w:type="spellEnd"/>
            <w:proofErr w:type="gramEnd"/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пока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softHyphen/>
              <w:t>зателя)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vertAlign w:val="superscript"/>
                <w:lang w:eastAsia="ar-SA"/>
              </w:rPr>
              <w:t>4</w:t>
            </w:r>
          </w:p>
        </w:tc>
        <w:tc>
          <w:tcPr>
            <w:tcW w:w="131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2198" w:type="dxa"/>
            <w:gridSpan w:val="2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-57" w:right="-57" w:firstLine="709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ar-SA"/>
              </w:rPr>
            </w:pPr>
          </w:p>
        </w:tc>
        <w:tc>
          <w:tcPr>
            <w:tcW w:w="2393" w:type="dxa"/>
            <w:gridSpan w:val="2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6805BB" w:rsidRPr="006805BB" w:rsidTr="00164B71">
        <w:tc>
          <w:tcPr>
            <w:tcW w:w="1185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59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</w:tcPr>
          <w:p w:rsidR="006805BB" w:rsidRPr="006805BB" w:rsidRDefault="006805BB" w:rsidP="006805BB">
            <w:pPr>
              <w:suppressAutoHyphens/>
              <w:spacing w:after="0" w:line="240" w:lineRule="auto"/>
              <w:ind w:firstLine="709"/>
              <w:jc w:val="center"/>
              <w:outlineLvl w:val="3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>наиме-нование</w:t>
            </w:r>
            <w:proofErr w:type="spellEnd"/>
            <w:proofErr w:type="gramEnd"/>
            <w:r w:rsidR="001D309E" w:rsidRPr="006805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Pr="006805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>HYPERLINK \l "P908"</w:instrText>
            </w:r>
            <w:r w:rsidR="001D309E" w:rsidRPr="006805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vertAlign w:val="superscript"/>
                <w:lang w:val="en-US" w:eastAsia="ar-SA"/>
              </w:rPr>
              <w:t>4</w:t>
            </w:r>
            <w:r w:rsidR="001D309E" w:rsidRPr="006805B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1004" w:type="dxa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spacing w:val="-6"/>
                <w:kern w:val="2"/>
                <w:sz w:val="28"/>
                <w:szCs w:val="28"/>
                <w:lang w:eastAsia="ar-SA"/>
              </w:rPr>
              <w:t xml:space="preserve">код по </w:t>
            </w:r>
            <w:hyperlink r:id="rId6" w:history="1">
              <w:r w:rsidRPr="006805BB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lang w:eastAsia="ar-SA"/>
                </w:rPr>
                <w:t>ОКЕИ</w:t>
              </w:r>
            </w:hyperlink>
            <w:hyperlink w:anchor="P909" w:history="1">
              <w:r w:rsidRPr="006805BB">
                <w:rPr>
                  <w:rFonts w:ascii="Times New Roman" w:eastAsia="Times New Roman" w:hAnsi="Times New Roman" w:cs="Times New Roman"/>
                  <w:spacing w:val="-6"/>
                  <w:kern w:val="2"/>
                  <w:sz w:val="28"/>
                  <w:szCs w:val="28"/>
                  <w:vertAlign w:val="superscript"/>
                  <w:lang w:val="en-US" w:eastAsia="ar-SA"/>
                </w:rPr>
                <w:t>5</w:t>
              </w:r>
            </w:hyperlink>
          </w:p>
        </w:tc>
        <w:tc>
          <w:tcPr>
            <w:tcW w:w="1054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  <w:vMerge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05" w:type="dxa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про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центах</w:t>
            </w:r>
          </w:p>
        </w:tc>
        <w:tc>
          <w:tcPr>
            <w:tcW w:w="1188" w:type="dxa"/>
          </w:tcPr>
          <w:p w:rsidR="006805BB" w:rsidRPr="006805BB" w:rsidRDefault="006805BB" w:rsidP="00D21FC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 абсо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лютных вели</w:t>
            </w: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softHyphen/>
              <w:t>чинах</w:t>
            </w:r>
          </w:p>
        </w:tc>
      </w:tr>
      <w:tr w:rsidR="006805BB" w:rsidRPr="006805BB" w:rsidTr="00164B71">
        <w:tc>
          <w:tcPr>
            <w:tcW w:w="118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9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410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5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417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33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131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119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100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105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29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129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0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18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</w:tr>
      <w:tr w:rsidR="006805BB" w:rsidRPr="006805BB" w:rsidTr="00164B71">
        <w:tc>
          <w:tcPr>
            <w:tcW w:w="1185" w:type="dxa"/>
            <w:vMerge w:val="restart"/>
          </w:tcPr>
          <w:p w:rsidR="006805BB" w:rsidRPr="006805BB" w:rsidRDefault="00343E32" w:rsidP="00343E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sz w:val="28"/>
              </w:rPr>
              <w:t>07010000100000000002103</w:t>
            </w:r>
          </w:p>
        </w:tc>
        <w:tc>
          <w:tcPr>
            <w:tcW w:w="1294" w:type="dxa"/>
            <w:vMerge w:val="restart"/>
          </w:tcPr>
          <w:p w:rsidR="006805BB" w:rsidRPr="006805BB" w:rsidRDefault="00343E32" w:rsidP="00343E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bCs/>
                <w:sz w:val="28"/>
              </w:rPr>
              <w:t>организация деятельности людей, основанная на общности интересов, запросов и потребностей в сфере досуга</w:t>
            </w:r>
          </w:p>
        </w:tc>
        <w:tc>
          <w:tcPr>
            <w:tcW w:w="1410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59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6805BB" w:rsidRPr="006805BB" w:rsidRDefault="00343E32" w:rsidP="00343E32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343E32">
              <w:rPr>
                <w:rFonts w:ascii="Times New Roman" w:hAnsi="Times New Roman" w:cs="Times New Roman"/>
                <w:bCs/>
                <w:sz w:val="28"/>
              </w:rPr>
              <w:t>в стационарных условиях</w:t>
            </w:r>
          </w:p>
        </w:tc>
        <w:tc>
          <w:tcPr>
            <w:tcW w:w="1335" w:type="dxa"/>
            <w:vMerge w:val="restar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205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  <w:tr w:rsidR="00343E32" w:rsidRPr="006805BB" w:rsidTr="00164B71">
        <w:tc>
          <w:tcPr>
            <w:tcW w:w="1185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9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hAnsi="Times New Roman" w:cs="Times New Roman"/>
                <w:sz w:val="28"/>
                <w:szCs w:val="24"/>
              </w:rPr>
              <w:t>количество клубных формирований</w:t>
            </w:r>
          </w:p>
        </w:tc>
        <w:tc>
          <w:tcPr>
            <w:tcW w:w="1194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единиц</w:t>
            </w:r>
          </w:p>
        </w:tc>
        <w:tc>
          <w:tcPr>
            <w:tcW w:w="1004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>642</w:t>
            </w:r>
          </w:p>
        </w:tc>
        <w:tc>
          <w:tcPr>
            <w:tcW w:w="1054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hAnsi="Times New Roman" w:cs="Times New Roman"/>
                <w:sz w:val="28"/>
              </w:rPr>
              <w:t>занятия в кружках, клубах по интересам, любительских объединениях самодеятельного народного творчества</w:t>
            </w:r>
          </w:p>
        </w:tc>
        <w:tc>
          <w:tcPr>
            <w:tcW w:w="1299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  16</w:t>
            </w:r>
          </w:p>
        </w:tc>
        <w:tc>
          <w:tcPr>
            <w:tcW w:w="1089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 16</w:t>
            </w:r>
          </w:p>
        </w:tc>
        <w:tc>
          <w:tcPr>
            <w:tcW w:w="1089" w:type="dxa"/>
          </w:tcPr>
          <w:p w:rsidR="00343E32" w:rsidRPr="00343E32" w:rsidRDefault="00343E32" w:rsidP="00EE3D9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343E32"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  <w:t xml:space="preserve">    16</w:t>
            </w:r>
          </w:p>
        </w:tc>
        <w:tc>
          <w:tcPr>
            <w:tcW w:w="129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5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3E32" w:rsidRPr="006805BB" w:rsidTr="00164B71">
        <w:tc>
          <w:tcPr>
            <w:tcW w:w="1185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9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 w:val="restart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5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343E32" w:rsidRPr="006805BB" w:rsidTr="00164B71">
        <w:tc>
          <w:tcPr>
            <w:tcW w:w="1185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4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0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59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17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35" w:type="dxa"/>
            <w:vMerge/>
          </w:tcPr>
          <w:p w:rsidR="00343E32" w:rsidRPr="006805BB" w:rsidRDefault="00343E32" w:rsidP="006805BB">
            <w:pPr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1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9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0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54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9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089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05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188" w:type="dxa"/>
          </w:tcPr>
          <w:p w:rsidR="00343E32" w:rsidRPr="006805BB" w:rsidRDefault="00343E32" w:rsidP="006805BB">
            <w:pPr>
              <w:widowControl w:val="0"/>
              <w:suppressAutoHyphens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6805BB" w:rsidRPr="006805BB" w:rsidRDefault="006805BB" w:rsidP="006805BB">
      <w:pPr>
        <w:suppressAutoHyphens/>
        <w:spacing w:after="0" w:line="245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suppressAutoHyphens/>
        <w:spacing w:after="0" w:line="245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suppressAutoHyphens/>
        <w:spacing w:after="0" w:line="245" w:lineRule="auto"/>
        <w:ind w:firstLine="709"/>
        <w:jc w:val="center"/>
        <w:outlineLvl w:val="3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Часть 3. Прочие сведения о муниципальном задании</w:t>
      </w:r>
      <w:proofErr w:type="gramStart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  <w:t>9</w:t>
      </w:r>
      <w:proofErr w:type="gramEnd"/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3E32" w:rsidRPr="00343E32" w:rsidRDefault="006805BB" w:rsidP="00343E32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32"/>
          <w:szCs w:val="24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1. Основания (условия и порядок) для досрочного прекращения выполнения муниципальног</w:t>
      </w:r>
      <w:r w:rsidR="00343E32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о задания  </w:t>
      </w:r>
      <w:r w:rsidR="00343E32">
        <w:rPr>
          <w:bCs/>
          <w:shd w:val="clear" w:color="auto" w:fill="FFFFFF"/>
        </w:rPr>
        <w:t xml:space="preserve">-  </w:t>
      </w:r>
      <w:r w:rsidR="00343E32" w:rsidRPr="00343E32">
        <w:rPr>
          <w:rFonts w:ascii="Times New Roman" w:hAnsi="Times New Roman" w:cs="Times New Roman"/>
          <w:bCs/>
          <w:sz w:val="28"/>
          <w:shd w:val="clear" w:color="auto" w:fill="FFFFFF"/>
        </w:rPr>
        <w:t>закрытие, реорганизация учреждения.</w:t>
      </w:r>
    </w:p>
    <w:p w:rsidR="006805BB" w:rsidRPr="00343E32" w:rsidRDefault="006805BB" w:rsidP="00343E32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32"/>
          <w:szCs w:val="28"/>
          <w:shd w:val="clear" w:color="auto" w:fill="FFFFFF"/>
          <w:lang w:eastAsia="ar-SA"/>
        </w:rPr>
      </w:pPr>
    </w:p>
    <w:p w:rsidR="006805BB" w:rsidRPr="006805BB" w:rsidRDefault="006805BB" w:rsidP="00343E32">
      <w:pPr>
        <w:widowControl w:val="0"/>
        <w:suppressAutoHyphens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2. Иная информация, необходимая для выполнения (</w:t>
      </w:r>
      <w:proofErr w:type="gramStart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 выполнением) муниципаль</w:t>
      </w:r>
      <w:r w:rsidR="00343E32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ного задания </w:t>
      </w:r>
    </w:p>
    <w:p w:rsidR="006805BB" w:rsidRDefault="006805BB" w:rsidP="00343E32">
      <w:pPr>
        <w:widowControl w:val="0"/>
        <w:suppressAutoHyphens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3. Порядок </w:t>
      </w:r>
      <w:proofErr w:type="gramStart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контроля за</w:t>
      </w:r>
      <w:proofErr w:type="gramEnd"/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 выполнением муниципального з</w:t>
      </w:r>
      <w:r w:rsidR="00343E32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адания </w:t>
      </w:r>
    </w:p>
    <w:p w:rsidR="00343E32" w:rsidRPr="006805BB" w:rsidRDefault="00343E32" w:rsidP="00343E32">
      <w:pPr>
        <w:widowControl w:val="0"/>
        <w:suppressAutoHyphens/>
        <w:autoSpaceDE w:val="0"/>
        <w:autoSpaceDN w:val="0"/>
        <w:adjustRightInd w:val="0"/>
        <w:spacing w:after="0" w:line="245" w:lineRule="auto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</w:p>
    <w:p w:rsidR="006805BB" w:rsidRPr="006805BB" w:rsidRDefault="006805BB" w:rsidP="006805BB">
      <w:pPr>
        <w:widowControl w:val="0"/>
        <w:suppressAutoHyphens/>
        <w:autoSpaceDE w:val="0"/>
        <w:autoSpaceDN w:val="0"/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6094"/>
        <w:gridCol w:w="4741"/>
        <w:gridCol w:w="10835"/>
      </w:tblGrid>
      <w:tr w:rsidR="006805BB" w:rsidRPr="006805BB" w:rsidTr="00164B71">
        <w:tc>
          <w:tcPr>
            <w:tcW w:w="140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Формы контроля</w:t>
            </w:r>
          </w:p>
        </w:tc>
        <w:tc>
          <w:tcPr>
            <w:tcW w:w="1094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Периодичность</w:t>
            </w:r>
          </w:p>
        </w:tc>
        <w:tc>
          <w:tcPr>
            <w:tcW w:w="2500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Орган местного самоуправления </w:t>
            </w:r>
            <w:proofErr w:type="spellStart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Кичкинского</w:t>
            </w:r>
            <w:proofErr w:type="spellEnd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сельского </w:t>
            </w:r>
            <w:proofErr w:type="spellStart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поселенния</w:t>
            </w:r>
            <w:proofErr w:type="spellEnd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, осуществляющий </w:t>
            </w:r>
            <w:proofErr w:type="gramStart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выполнением муниципального задания</w:t>
            </w:r>
          </w:p>
        </w:tc>
      </w:tr>
      <w:tr w:rsidR="006805BB" w:rsidRPr="006805BB" w:rsidTr="00164B71">
        <w:tc>
          <w:tcPr>
            <w:tcW w:w="1406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94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500" w:type="pct"/>
          </w:tcPr>
          <w:p w:rsidR="006805BB" w:rsidRPr="006805BB" w:rsidRDefault="006805BB" w:rsidP="006805BB">
            <w:pPr>
              <w:widowControl w:val="0"/>
              <w:suppressAutoHyphens/>
              <w:autoSpaceDE w:val="0"/>
              <w:autoSpaceDN w:val="0"/>
              <w:spacing w:after="0" w:line="245" w:lineRule="auto"/>
              <w:ind w:firstLine="709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805BB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C1037C" w:rsidRPr="006805BB" w:rsidTr="00164B71">
        <w:tc>
          <w:tcPr>
            <w:tcW w:w="1406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Информационный отчет на электронных и бумажных носителях, статистический отчет форма 7-НК</w:t>
            </w:r>
          </w:p>
        </w:tc>
        <w:tc>
          <w:tcPr>
            <w:tcW w:w="1094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1 раз в год</w:t>
            </w:r>
          </w:p>
        </w:tc>
        <w:tc>
          <w:tcPr>
            <w:tcW w:w="2500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 xml:space="preserve">Отдел культуры Администрации </w:t>
            </w:r>
            <w:proofErr w:type="spellStart"/>
            <w:r w:rsidRPr="00C1037C">
              <w:rPr>
                <w:rFonts w:ascii="Times New Roman" w:hAnsi="Times New Roman" w:cs="Times New Roman"/>
                <w:sz w:val="28"/>
              </w:rPr>
              <w:t>Заветинского</w:t>
            </w:r>
            <w:proofErr w:type="spellEnd"/>
            <w:r w:rsidRPr="00C1037C">
              <w:rPr>
                <w:rFonts w:ascii="Times New Roman" w:hAnsi="Times New Roman" w:cs="Times New Roman"/>
                <w:sz w:val="28"/>
              </w:rPr>
              <w:t xml:space="preserve"> района</w:t>
            </w:r>
          </w:p>
        </w:tc>
      </w:tr>
      <w:tr w:rsidR="00C1037C" w:rsidRPr="006805BB" w:rsidTr="00164B71">
        <w:tc>
          <w:tcPr>
            <w:tcW w:w="1406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Отчет об исполнении муниципального задания</w:t>
            </w:r>
          </w:p>
        </w:tc>
        <w:tc>
          <w:tcPr>
            <w:tcW w:w="1094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Квартал, год</w:t>
            </w:r>
          </w:p>
        </w:tc>
        <w:tc>
          <w:tcPr>
            <w:tcW w:w="2500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4"/>
                <w:lang w:eastAsia="ar-SA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Pr="00C1037C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C1037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</w:tc>
      </w:tr>
      <w:tr w:rsidR="00C1037C" w:rsidRPr="00C1037C" w:rsidTr="00164B71">
        <w:tc>
          <w:tcPr>
            <w:tcW w:w="1406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Текущий контроль</w:t>
            </w:r>
          </w:p>
        </w:tc>
        <w:tc>
          <w:tcPr>
            <w:tcW w:w="1094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>По мере наступления оснований</w:t>
            </w:r>
          </w:p>
        </w:tc>
        <w:tc>
          <w:tcPr>
            <w:tcW w:w="2500" w:type="pct"/>
          </w:tcPr>
          <w:p w:rsidR="00C1037C" w:rsidRPr="00C1037C" w:rsidRDefault="00C1037C" w:rsidP="00EE3D9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C1037C">
              <w:rPr>
                <w:rFonts w:ascii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 w:rsidRPr="00C1037C">
              <w:rPr>
                <w:rFonts w:ascii="Times New Roman" w:hAnsi="Times New Roman" w:cs="Times New Roman"/>
                <w:sz w:val="28"/>
              </w:rPr>
              <w:t>Кичкинского</w:t>
            </w:r>
            <w:proofErr w:type="spellEnd"/>
            <w:r w:rsidRPr="00C1037C">
              <w:rPr>
                <w:rFonts w:ascii="Times New Roman" w:hAnsi="Times New Roman" w:cs="Times New Roman"/>
                <w:sz w:val="28"/>
              </w:rPr>
              <w:t xml:space="preserve"> сельского поселения</w:t>
            </w:r>
          </w:p>
        </w:tc>
      </w:tr>
    </w:tbl>
    <w:p w:rsidR="00C1037C" w:rsidRPr="00C1037C" w:rsidRDefault="00C1037C" w:rsidP="00C1037C">
      <w:pPr>
        <w:widowControl w:val="0"/>
        <w:suppressAutoHyphens/>
        <w:autoSpaceDE w:val="0"/>
        <w:autoSpaceDN w:val="0"/>
        <w:adjustRightInd w:val="0"/>
        <w:spacing w:after="0" w:line="245" w:lineRule="auto"/>
        <w:ind w:firstLine="709"/>
        <w:rPr>
          <w:rFonts w:ascii="Times New Roman" w:eastAsia="Times New Roman" w:hAnsi="Times New Roman" w:cs="Times New Roman"/>
          <w:bCs/>
          <w:kern w:val="2"/>
          <w:sz w:val="32"/>
          <w:szCs w:val="28"/>
          <w:shd w:val="clear" w:color="auto" w:fill="FFFFFF"/>
          <w:lang w:eastAsia="ar-SA"/>
        </w:rPr>
      </w:pPr>
    </w:p>
    <w:p w:rsidR="00C1037C" w:rsidRPr="006805BB" w:rsidRDefault="00C1037C" w:rsidP="00C1037C">
      <w:pPr>
        <w:widowControl w:val="0"/>
        <w:suppressAutoHyphens/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4. Требования к отчетности о выполнении муниципаль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ного задания - </w:t>
      </w:r>
      <w:r w:rsidRPr="00C1037C">
        <w:rPr>
          <w:rFonts w:ascii="Times New Roman" w:hAnsi="Times New Roman" w:cs="Times New Roman"/>
          <w:sz w:val="28"/>
          <w:szCs w:val="24"/>
          <w:u w:val="single"/>
          <w:shd w:val="clear" w:color="auto" w:fill="FFFFFF"/>
        </w:rPr>
        <w:t>согласно утвержденной форме отчета.</w:t>
      </w:r>
    </w:p>
    <w:p w:rsidR="00C1037C" w:rsidRPr="00C1037C" w:rsidRDefault="00C1037C" w:rsidP="00C1037C">
      <w:pPr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kern w:val="2"/>
          <w:sz w:val="28"/>
          <w:szCs w:val="24"/>
          <w:u w:val="single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4.1. Периодичность представления отчетов о выполнении муниципальн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ого задания - </w:t>
      </w:r>
      <w:r w:rsidRPr="00C1037C">
        <w:rPr>
          <w:rFonts w:ascii="Times New Roman" w:eastAsia="Times New Roman" w:hAnsi="Times New Roman" w:cs="Times New Roman"/>
          <w:bCs/>
          <w:kern w:val="2"/>
          <w:sz w:val="28"/>
          <w:szCs w:val="24"/>
          <w:u w:val="single"/>
          <w:shd w:val="clear" w:color="auto" w:fill="FFFFFF"/>
          <w:lang w:eastAsia="ar-SA"/>
        </w:rPr>
        <w:t>1 раз в квартал.</w:t>
      </w:r>
    </w:p>
    <w:p w:rsidR="00C1037C" w:rsidRPr="006805BB" w:rsidRDefault="00C1037C" w:rsidP="00C1037C">
      <w:pPr>
        <w:widowControl w:val="0"/>
        <w:suppressAutoHyphens/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shd w:val="clear" w:color="auto" w:fill="FFFFFF"/>
          <w:lang w:eastAsia="ar-SA"/>
        </w:rPr>
        <w:t xml:space="preserve">4.2. Сроки представления отчетов о выполнении муниципального задания </w:t>
      </w:r>
      <w:r>
        <w:rPr>
          <w:rFonts w:ascii="Times New Roman" w:eastAsia="Times New Roman" w:hAnsi="Times New Roman" w:cs="Times New Roman"/>
          <w:bCs/>
          <w:spacing w:val="-4"/>
          <w:kern w:val="2"/>
          <w:sz w:val="28"/>
          <w:szCs w:val="28"/>
          <w:shd w:val="clear" w:color="auto" w:fill="FFFFFF"/>
          <w:lang w:eastAsia="ar-SA"/>
        </w:rPr>
        <w:t xml:space="preserve">- </w:t>
      </w:r>
      <w:r w:rsidRPr="00C1037C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>до 10 числа следующего месяца за отчетным периодом.</w:t>
      </w:r>
    </w:p>
    <w:p w:rsidR="00C1037C" w:rsidRPr="006805BB" w:rsidRDefault="00C1037C" w:rsidP="00C1037C">
      <w:pPr>
        <w:widowControl w:val="0"/>
        <w:suppressAutoHyphens/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4.2.1. Сроки представления предварительного отчета о выполнении муниципального задани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я - </w:t>
      </w:r>
      <w:r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>до 9</w:t>
      </w:r>
      <w:r w:rsidRPr="00C1037C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 xml:space="preserve"> числа следующего месяца за отчетным периодом.</w:t>
      </w:r>
    </w:p>
    <w:p w:rsidR="00C1037C" w:rsidRPr="00C1037C" w:rsidRDefault="00C1037C" w:rsidP="00C1037C">
      <w:pPr>
        <w:keepNext/>
        <w:spacing w:after="0"/>
        <w:outlineLvl w:val="3"/>
        <w:rPr>
          <w:rFonts w:ascii="Times New Roman" w:hAnsi="Times New Roman" w:cs="Times New Roman"/>
          <w:sz w:val="28"/>
          <w:u w:val="single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4.3. Иные требования к отчетности о выполнении муни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ципального задания - </w:t>
      </w:r>
      <w:r w:rsidRPr="00C1037C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 xml:space="preserve">график работы клубных формирований, </w:t>
      </w:r>
      <w:proofErr w:type="spellStart"/>
      <w:r w:rsidRPr="00C1037C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>фотоотчет</w:t>
      </w:r>
      <w:proofErr w:type="spellEnd"/>
      <w:r w:rsidRPr="00C1037C">
        <w:rPr>
          <w:rFonts w:ascii="Times New Roman" w:hAnsi="Times New Roman" w:cs="Times New Roman"/>
          <w:bCs/>
          <w:sz w:val="28"/>
          <w:u w:val="single"/>
          <w:shd w:val="clear" w:color="auto" w:fill="FFFFFF"/>
        </w:rPr>
        <w:t xml:space="preserve"> о деятельности формирований самодеятельного народного творчества.</w:t>
      </w:r>
    </w:p>
    <w:p w:rsidR="00C1037C" w:rsidRPr="006805BB" w:rsidRDefault="00C1037C" w:rsidP="00C1037C">
      <w:pPr>
        <w:widowControl w:val="0"/>
        <w:suppressAutoHyphens/>
        <w:autoSpaceDE w:val="0"/>
        <w:autoSpaceDN w:val="0"/>
        <w:adjustRightInd w:val="0"/>
        <w:spacing w:after="0" w:line="245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vertAlign w:val="superscript"/>
          <w:lang w:eastAsia="ar-SA"/>
        </w:rPr>
      </w:pPr>
      <w:r w:rsidRPr="006805BB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 xml:space="preserve">5. Иные показатели, связанные с выполнением муниципального задания </w:t>
      </w:r>
    </w:p>
    <w:p w:rsidR="006805BB" w:rsidRPr="006805BB" w:rsidRDefault="006805BB" w:rsidP="00C103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805BB" w:rsidRPr="006805BB" w:rsidSect="00164B71">
          <w:pgSz w:w="23814" w:h="16840" w:orient="landscape" w:code="8"/>
          <w:pgMar w:top="1701" w:right="1134" w:bottom="567" w:left="1134" w:header="697" w:footer="697" w:gutter="0"/>
          <w:cols w:space="720"/>
          <w:docGrid w:linePitch="272"/>
        </w:sectPr>
      </w:pPr>
    </w:p>
    <w:p w:rsidR="00164B71" w:rsidRDefault="00164B71" w:rsidP="00E255A3"/>
    <w:sectPr w:rsidR="00164B71" w:rsidSect="006805B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805BB"/>
    <w:rsid w:val="00045A84"/>
    <w:rsid w:val="001359D4"/>
    <w:rsid w:val="00164B71"/>
    <w:rsid w:val="00170965"/>
    <w:rsid w:val="0019501A"/>
    <w:rsid w:val="001D309E"/>
    <w:rsid w:val="00343E32"/>
    <w:rsid w:val="00470467"/>
    <w:rsid w:val="00663592"/>
    <w:rsid w:val="006805BB"/>
    <w:rsid w:val="008563FE"/>
    <w:rsid w:val="008575B3"/>
    <w:rsid w:val="00A70A45"/>
    <w:rsid w:val="00C1037C"/>
    <w:rsid w:val="00D00991"/>
    <w:rsid w:val="00D21FC5"/>
    <w:rsid w:val="00E255A3"/>
    <w:rsid w:val="00E61809"/>
    <w:rsid w:val="00E92E7B"/>
    <w:rsid w:val="00EC258F"/>
    <w:rsid w:val="00F12252"/>
    <w:rsid w:val="00F74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9E"/>
  </w:style>
  <w:style w:type="paragraph" w:styleId="4">
    <w:name w:val="heading 4"/>
    <w:basedOn w:val="a"/>
    <w:next w:val="a"/>
    <w:link w:val="40"/>
    <w:unhideWhenUsed/>
    <w:qFormat/>
    <w:rsid w:val="00D00991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9Exact">
    <w:name w:val="Char Style 9 Exact"/>
    <w:uiPriority w:val="99"/>
    <w:rsid w:val="006805BB"/>
    <w:rPr>
      <w:b/>
      <w:spacing w:val="-2"/>
      <w:sz w:val="9"/>
      <w:u w:val="none"/>
    </w:rPr>
  </w:style>
  <w:style w:type="paragraph" w:customStyle="1" w:styleId="Style7">
    <w:name w:val="Style 7"/>
    <w:basedOn w:val="a"/>
    <w:uiPriority w:val="99"/>
    <w:rsid w:val="006805BB"/>
    <w:pPr>
      <w:widowControl w:val="0"/>
      <w:shd w:val="clear" w:color="auto" w:fill="FFFFFF"/>
      <w:suppressAutoHyphens/>
      <w:overflowPunct w:val="0"/>
      <w:autoSpaceDE w:val="0"/>
      <w:autoSpaceDN w:val="0"/>
      <w:adjustRightInd w:val="0"/>
      <w:spacing w:before="60" w:after="60" w:line="149" w:lineRule="exact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10"/>
      <w:szCs w:val="20"/>
    </w:rPr>
  </w:style>
  <w:style w:type="paragraph" w:customStyle="1" w:styleId="41">
    <w:name w:val="Заголовок 41"/>
    <w:basedOn w:val="a"/>
    <w:next w:val="a"/>
    <w:uiPriority w:val="9"/>
    <w:qFormat/>
    <w:rsid w:val="006805BB"/>
    <w:pPr>
      <w:keepNext/>
      <w:keepLines/>
      <w:spacing w:before="200" w:after="0" w:line="240" w:lineRule="auto"/>
      <w:ind w:firstLine="709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D00991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6B4CE4B22C2FD6DC07D5AD81AC0E0F40813D3FE0AC67E5D50EEC3597CD6F8203AC77FE52AA0C42E230969F00p8G5P" TargetMode="External"/><Relationship Id="rId5" Type="http://schemas.openxmlformats.org/officeDocument/2006/relationships/hyperlink" Target="consultantplus://offline/ref=066B4CE4B22C2FD6DC07D5AD81AC0E0F40813D3FE0AC67E5D50EEC3597CD6F8203AC77FE52AA0C42E230969F00p8G5P" TargetMode="External"/><Relationship Id="rId4" Type="http://schemas.openxmlformats.org/officeDocument/2006/relationships/hyperlink" Target="consultantplus://offline/ref=066B4CE4B22C2FD6DC07D5AD81AC0E0F40813D3FE0AC67E5D50EEC3597CD6F8203AC77FE52AA0C42E230969F00p8G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18</cp:revision>
  <dcterms:created xsi:type="dcterms:W3CDTF">2021-01-12T06:51:00Z</dcterms:created>
  <dcterms:modified xsi:type="dcterms:W3CDTF">2021-01-12T08:21:00Z</dcterms:modified>
</cp:coreProperties>
</file>